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90" w:rsidRDefault="008B3DEF">
      <w:pPr>
        <w:rPr>
          <w:b/>
          <w:sz w:val="24"/>
          <w:szCs w:val="24"/>
        </w:rPr>
      </w:pPr>
      <w:r>
        <w:rPr>
          <w:b/>
          <w:sz w:val="24"/>
          <w:szCs w:val="24"/>
        </w:rPr>
        <w:t>Financial Statistics Semester One Review Guide</w:t>
      </w:r>
    </w:p>
    <w:p w:rsidR="000662A4" w:rsidRPr="000662A4" w:rsidRDefault="000662A4">
      <w:pPr>
        <w:rPr>
          <w:sz w:val="24"/>
          <w:szCs w:val="24"/>
        </w:rPr>
      </w:pPr>
      <w:r>
        <w:rPr>
          <w:sz w:val="24"/>
          <w:szCs w:val="24"/>
        </w:rPr>
        <w:t xml:space="preserve">Use the textbook to help you complete these example problems. Problems are taken from </w:t>
      </w:r>
      <w:r w:rsidR="002624A9">
        <w:rPr>
          <w:sz w:val="24"/>
          <w:szCs w:val="24"/>
        </w:rPr>
        <w:t xml:space="preserve">chapter 1 &amp; chapter 2 </w:t>
      </w:r>
      <w:r>
        <w:rPr>
          <w:sz w:val="24"/>
          <w:szCs w:val="24"/>
        </w:rPr>
        <w:t>textbook examples which have worked out solutions for you to check your answers with (examples marked with an ast</w:t>
      </w:r>
      <w:r w:rsidR="002624A9">
        <w:rPr>
          <w:sz w:val="24"/>
          <w:szCs w:val="24"/>
        </w:rPr>
        <w:t>erisk * are slightly modified).</w:t>
      </w:r>
      <w:r w:rsidR="00845CBC">
        <w:rPr>
          <w:sz w:val="24"/>
          <w:szCs w:val="24"/>
        </w:rPr>
        <w:t xml:space="preserve"> Re-doing problems from quizzes is also highly recommended for studying.</w:t>
      </w:r>
    </w:p>
    <w:p w:rsidR="008B3DEF" w:rsidRDefault="008B3DEF">
      <w:pPr>
        <w:rPr>
          <w:sz w:val="24"/>
          <w:szCs w:val="24"/>
          <w:u w:val="single"/>
        </w:rPr>
      </w:pPr>
      <w:r w:rsidRPr="008B3DEF">
        <w:rPr>
          <w:sz w:val="24"/>
          <w:szCs w:val="24"/>
          <w:u w:val="single"/>
        </w:rPr>
        <w:t>Unit 1: The Stock Market</w:t>
      </w:r>
    </w:p>
    <w:p w:rsidR="008B3DEF" w:rsidRDefault="00B5444B" w:rsidP="004E29A6">
      <w:pPr>
        <w:pStyle w:val="ListParagraph"/>
        <w:numPr>
          <w:ilvl w:val="0"/>
          <w:numId w:val="1"/>
        </w:numPr>
        <w:rPr>
          <w:sz w:val="24"/>
          <w:szCs w:val="24"/>
        </w:rPr>
      </w:pPr>
      <w:r>
        <w:rPr>
          <w:sz w:val="24"/>
          <w:szCs w:val="24"/>
        </w:rPr>
        <w:t xml:space="preserve">1.1 </w:t>
      </w:r>
      <w:r w:rsidR="004E29A6">
        <w:rPr>
          <w:sz w:val="24"/>
          <w:szCs w:val="24"/>
        </w:rPr>
        <w:t>Business organization</w:t>
      </w:r>
    </w:p>
    <w:p w:rsidR="00275B1F" w:rsidRPr="00275B1F" w:rsidRDefault="00275B1F" w:rsidP="00275B1F">
      <w:pPr>
        <w:pStyle w:val="ListParagraph"/>
        <w:numPr>
          <w:ilvl w:val="1"/>
          <w:numId w:val="1"/>
        </w:numPr>
        <w:rPr>
          <w:sz w:val="24"/>
          <w:szCs w:val="24"/>
        </w:rPr>
      </w:pPr>
      <w:r>
        <w:rPr>
          <w:sz w:val="24"/>
          <w:szCs w:val="24"/>
        </w:rPr>
        <w:t xml:space="preserve">Example 1: </w:t>
      </w:r>
      <w:r w:rsidRPr="00275B1F">
        <w:rPr>
          <w:sz w:val="24"/>
          <w:szCs w:val="24"/>
        </w:rPr>
        <w:t xml:space="preserve">Michelle invests $15,000 in a partnership that has four other partners. The total investment of all partners is $240,000. What percent of the business does Michelle own? </w:t>
      </w:r>
    </w:p>
    <w:p w:rsidR="00275B1F" w:rsidRDefault="00275B1F" w:rsidP="00275B1F">
      <w:pPr>
        <w:pStyle w:val="ListParagraph"/>
        <w:rPr>
          <w:sz w:val="24"/>
          <w:szCs w:val="24"/>
        </w:rPr>
      </w:pPr>
    </w:p>
    <w:p w:rsidR="00275B1F" w:rsidRDefault="00275B1F" w:rsidP="00275B1F">
      <w:pPr>
        <w:pStyle w:val="ListParagraph"/>
        <w:rPr>
          <w:sz w:val="24"/>
          <w:szCs w:val="24"/>
        </w:rPr>
      </w:pPr>
    </w:p>
    <w:p w:rsidR="006F56B6" w:rsidRDefault="006F56B6" w:rsidP="00275B1F">
      <w:pPr>
        <w:pStyle w:val="ListParagraph"/>
        <w:rPr>
          <w:sz w:val="24"/>
          <w:szCs w:val="24"/>
        </w:rPr>
      </w:pPr>
    </w:p>
    <w:p w:rsidR="006F56B6" w:rsidRDefault="006F56B6" w:rsidP="00275B1F">
      <w:pPr>
        <w:pStyle w:val="ListParagraph"/>
        <w:rPr>
          <w:sz w:val="24"/>
          <w:szCs w:val="24"/>
        </w:rPr>
      </w:pPr>
    </w:p>
    <w:p w:rsidR="006F56B6" w:rsidRDefault="006F56B6" w:rsidP="00275B1F">
      <w:pPr>
        <w:pStyle w:val="ListParagraph"/>
        <w:rPr>
          <w:sz w:val="24"/>
          <w:szCs w:val="24"/>
        </w:rPr>
      </w:pPr>
    </w:p>
    <w:p w:rsidR="006F56B6" w:rsidRDefault="006F56B6" w:rsidP="00275B1F">
      <w:pPr>
        <w:pStyle w:val="ListParagraph"/>
        <w:rPr>
          <w:sz w:val="24"/>
          <w:szCs w:val="24"/>
        </w:rPr>
      </w:pPr>
    </w:p>
    <w:p w:rsidR="006F56B6" w:rsidRDefault="006F56B6" w:rsidP="00275B1F">
      <w:pPr>
        <w:pStyle w:val="ListParagraph"/>
        <w:rPr>
          <w:sz w:val="24"/>
          <w:szCs w:val="24"/>
        </w:rPr>
      </w:pPr>
    </w:p>
    <w:p w:rsidR="00275B1F" w:rsidRPr="00275B1F" w:rsidRDefault="00275B1F" w:rsidP="00275B1F">
      <w:pPr>
        <w:pStyle w:val="ListParagraph"/>
        <w:numPr>
          <w:ilvl w:val="1"/>
          <w:numId w:val="1"/>
        </w:numPr>
        <w:rPr>
          <w:sz w:val="24"/>
          <w:szCs w:val="24"/>
        </w:rPr>
      </w:pPr>
      <w:r>
        <w:rPr>
          <w:sz w:val="24"/>
          <w:szCs w:val="24"/>
        </w:rPr>
        <w:t xml:space="preserve">Example 2: </w:t>
      </w:r>
      <w:r w:rsidRPr="00275B1F">
        <w:rPr>
          <w:sz w:val="24"/>
          <w:szCs w:val="24"/>
        </w:rPr>
        <w:t xml:space="preserve">The total number of shares of stock in the Bulls Corporation is 650,000. Mike owns 12% of the shares. How many shares of Bulls Corporation stock does he own?  </w:t>
      </w:r>
    </w:p>
    <w:p w:rsidR="00275B1F" w:rsidRDefault="00275B1F" w:rsidP="00275B1F">
      <w:pPr>
        <w:pStyle w:val="ListParagraph"/>
        <w:ind w:left="1440"/>
        <w:rPr>
          <w:sz w:val="24"/>
          <w:szCs w:val="24"/>
        </w:rPr>
      </w:pPr>
    </w:p>
    <w:p w:rsidR="006F56B6" w:rsidRDefault="006F56B6" w:rsidP="00275B1F">
      <w:pPr>
        <w:pStyle w:val="ListParagraph"/>
        <w:ind w:left="1440"/>
        <w:rPr>
          <w:sz w:val="24"/>
          <w:szCs w:val="24"/>
        </w:rPr>
      </w:pPr>
    </w:p>
    <w:p w:rsidR="006F56B6" w:rsidRDefault="006F56B6" w:rsidP="00275B1F">
      <w:pPr>
        <w:pStyle w:val="ListParagraph"/>
        <w:ind w:left="1440"/>
        <w:rPr>
          <w:sz w:val="24"/>
          <w:szCs w:val="24"/>
        </w:rPr>
      </w:pPr>
    </w:p>
    <w:p w:rsidR="006F56B6" w:rsidRDefault="006F56B6" w:rsidP="00275B1F">
      <w:pPr>
        <w:pStyle w:val="ListParagraph"/>
        <w:ind w:left="1440"/>
        <w:rPr>
          <w:sz w:val="24"/>
          <w:szCs w:val="24"/>
        </w:rPr>
      </w:pPr>
    </w:p>
    <w:p w:rsidR="006F56B6" w:rsidRDefault="006F56B6" w:rsidP="00275B1F">
      <w:pPr>
        <w:pStyle w:val="ListParagraph"/>
        <w:ind w:left="1440"/>
        <w:rPr>
          <w:sz w:val="24"/>
          <w:szCs w:val="24"/>
        </w:rPr>
      </w:pPr>
    </w:p>
    <w:p w:rsidR="006F56B6" w:rsidRDefault="006F56B6" w:rsidP="00275B1F">
      <w:pPr>
        <w:pStyle w:val="ListParagraph"/>
        <w:ind w:left="1440"/>
        <w:rPr>
          <w:sz w:val="24"/>
          <w:szCs w:val="24"/>
        </w:rPr>
      </w:pPr>
    </w:p>
    <w:p w:rsidR="006F56B6" w:rsidRDefault="006F56B6" w:rsidP="00275B1F">
      <w:pPr>
        <w:pStyle w:val="ListParagraph"/>
        <w:ind w:left="1440"/>
        <w:rPr>
          <w:sz w:val="24"/>
          <w:szCs w:val="24"/>
        </w:rPr>
      </w:pPr>
    </w:p>
    <w:p w:rsidR="00275B1F" w:rsidRDefault="00275B1F" w:rsidP="00275B1F">
      <w:pPr>
        <w:pStyle w:val="ListParagraph"/>
        <w:numPr>
          <w:ilvl w:val="1"/>
          <w:numId w:val="1"/>
        </w:numPr>
        <w:rPr>
          <w:sz w:val="24"/>
          <w:szCs w:val="24"/>
        </w:rPr>
      </w:pPr>
      <w:r>
        <w:rPr>
          <w:sz w:val="24"/>
          <w:szCs w:val="24"/>
        </w:rPr>
        <w:t xml:space="preserve">Example 3: </w:t>
      </w:r>
      <w:r w:rsidRPr="00275B1F">
        <w:rPr>
          <w:sz w:val="24"/>
          <w:szCs w:val="24"/>
        </w:rPr>
        <w:t>Three partners are investing a total of $900,000 to open a garden and landscaping store. Their investments are in the ratio 2:3:5. How much does the partner that invested the least contribute?</w:t>
      </w:r>
    </w:p>
    <w:p w:rsidR="00275B1F" w:rsidRDefault="00275B1F" w:rsidP="00275B1F">
      <w:pPr>
        <w:pStyle w:val="ListParagraph"/>
        <w:rPr>
          <w:sz w:val="24"/>
          <w:szCs w:val="24"/>
        </w:rPr>
      </w:pPr>
    </w:p>
    <w:p w:rsidR="006F56B6" w:rsidRDefault="006F56B6" w:rsidP="00275B1F">
      <w:pPr>
        <w:pStyle w:val="ListParagraph"/>
        <w:rPr>
          <w:sz w:val="24"/>
          <w:szCs w:val="24"/>
        </w:rPr>
      </w:pPr>
    </w:p>
    <w:p w:rsidR="006F56B6" w:rsidRDefault="006F56B6" w:rsidP="00275B1F">
      <w:pPr>
        <w:pStyle w:val="ListParagraph"/>
        <w:rPr>
          <w:sz w:val="24"/>
          <w:szCs w:val="24"/>
        </w:rPr>
      </w:pPr>
    </w:p>
    <w:p w:rsidR="006F56B6" w:rsidRDefault="006F56B6" w:rsidP="00275B1F">
      <w:pPr>
        <w:pStyle w:val="ListParagraph"/>
        <w:rPr>
          <w:sz w:val="24"/>
          <w:szCs w:val="24"/>
        </w:rPr>
      </w:pPr>
    </w:p>
    <w:p w:rsidR="006F56B6" w:rsidRPr="00845CBC" w:rsidRDefault="006F56B6" w:rsidP="00845CBC">
      <w:pPr>
        <w:rPr>
          <w:sz w:val="24"/>
          <w:szCs w:val="24"/>
        </w:rPr>
      </w:pPr>
      <w:bookmarkStart w:id="0" w:name="_GoBack"/>
      <w:bookmarkEnd w:id="0"/>
    </w:p>
    <w:p w:rsidR="004E29A6" w:rsidRDefault="00B5444B" w:rsidP="004E29A6">
      <w:pPr>
        <w:pStyle w:val="ListParagraph"/>
        <w:numPr>
          <w:ilvl w:val="0"/>
          <w:numId w:val="1"/>
        </w:numPr>
        <w:rPr>
          <w:sz w:val="24"/>
          <w:szCs w:val="24"/>
        </w:rPr>
      </w:pPr>
      <w:r>
        <w:rPr>
          <w:sz w:val="24"/>
          <w:szCs w:val="24"/>
        </w:rPr>
        <w:lastRenderedPageBreak/>
        <w:t xml:space="preserve">1.2 </w:t>
      </w:r>
      <w:r w:rsidR="004E29A6">
        <w:rPr>
          <w:sz w:val="24"/>
          <w:szCs w:val="24"/>
        </w:rPr>
        <w:t>Stock market data</w:t>
      </w:r>
    </w:p>
    <w:p w:rsidR="00C17AC4" w:rsidRPr="00C17AC4" w:rsidRDefault="00C17AC4" w:rsidP="00C17AC4">
      <w:pPr>
        <w:pStyle w:val="ListParagraph"/>
        <w:rPr>
          <w:i/>
          <w:sz w:val="24"/>
          <w:szCs w:val="24"/>
        </w:rPr>
      </w:pPr>
      <w:r>
        <w:rPr>
          <w:i/>
          <w:sz w:val="24"/>
          <w:szCs w:val="24"/>
        </w:rPr>
        <w:t xml:space="preserve">Use the following stock market data </w:t>
      </w:r>
      <w:r w:rsidR="00052DCA">
        <w:rPr>
          <w:i/>
          <w:sz w:val="24"/>
          <w:szCs w:val="24"/>
        </w:rPr>
        <w:t xml:space="preserve">table </w:t>
      </w:r>
      <w:r>
        <w:rPr>
          <w:i/>
          <w:sz w:val="24"/>
          <w:szCs w:val="24"/>
        </w:rPr>
        <w:t>for XYZ Corporation</w:t>
      </w:r>
      <w:r w:rsidR="00E64B83">
        <w:rPr>
          <w:i/>
          <w:sz w:val="24"/>
          <w:szCs w:val="24"/>
        </w:rPr>
        <w:t xml:space="preserve"> for the questions below.</w:t>
      </w:r>
    </w:p>
    <w:p w:rsidR="00C17AC4" w:rsidRDefault="00C17AC4" w:rsidP="00C17AC4">
      <w:pPr>
        <w:pStyle w:val="ListParagraph"/>
        <w:rPr>
          <w:sz w:val="24"/>
          <w:szCs w:val="24"/>
        </w:rPr>
      </w:pPr>
      <w:r w:rsidRPr="00C17AC4">
        <w:rPr>
          <w:noProof/>
          <w:sz w:val="24"/>
          <w:szCs w:val="24"/>
        </w:rPr>
        <w:drawing>
          <wp:inline distT="0" distB="0" distL="0" distR="0" wp14:anchorId="189D9F6B" wp14:editId="71F98663">
            <wp:extent cx="4876800" cy="2667000"/>
            <wp:effectExtent l="0" t="0" r="0" b="0"/>
            <wp:docPr id="204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7"/>
                    <pic:cNvPicPr>
                      <a:picLocks noChangeAspect="1" noChangeArrowheads="1"/>
                    </pic:cNvPicPr>
                  </pic:nvPicPr>
                  <pic:blipFill>
                    <a:blip r:embed="rId8">
                      <a:extLst>
                        <a:ext uri="{28A0092B-C50C-407E-A947-70E740481C1C}">
                          <a14:useLocalDpi xmlns:a14="http://schemas.microsoft.com/office/drawing/2010/main" val="0"/>
                        </a:ext>
                      </a:extLst>
                    </a:blip>
                    <a:srcRect l="34895" t="31667" r="20833" b="35001"/>
                    <a:stretch>
                      <a:fillRect/>
                    </a:stretch>
                  </pic:blipFill>
                  <pic:spPr bwMode="auto">
                    <a:xfrm>
                      <a:off x="0" y="0"/>
                      <a:ext cx="4876800" cy="2667000"/>
                    </a:xfrm>
                    <a:prstGeom prst="rect">
                      <a:avLst/>
                    </a:prstGeom>
                    <a:noFill/>
                    <a:ln>
                      <a:noFill/>
                    </a:ln>
                    <a:effectLst/>
                    <a:extLst>
                      <a:ext uri="{909E8E84-426E-40DD-AFC4-6F175D3DCCD1}">
                        <a14:hiddenFill xmlns:a14="http://schemas.microsoft.com/office/drawing/2010/main">
                          <a:solidFill>
                            <a:srgbClr val="3C518C"/>
                          </a:solidFill>
                        </a14:hiddenFill>
                      </a:ext>
                      <a:ext uri="{91240B29-F687-4F45-9708-019B960494DF}">
                        <a14:hiddenLine xmlns:a14="http://schemas.microsoft.com/office/drawing/2010/main" w="9525" cap="flat" cmpd="sng" algn="ctr">
                          <a:solidFill>
                            <a:schemeClr val="tx1"/>
                          </a:solidFill>
                          <a:prstDash val="solid"/>
                          <a:miter lim="800000"/>
                          <a:headEnd/>
                          <a:tailEnd/>
                        </a14:hiddenLine>
                      </a:ext>
                      <a:ext uri="{AF507438-7753-43E0-B8FC-AC1667EBCBE1}">
                        <a14:hiddenEffects xmlns:a14="http://schemas.microsoft.com/office/drawing/2010/main">
                          <a:effectLst>
                            <a:outerShdw dist="107763" dir="2700000" algn="ctr" rotWithShape="0">
                              <a:schemeClr val="bg2"/>
                            </a:outerShdw>
                          </a:effectLst>
                        </a14:hiddenEffects>
                      </a:ext>
                    </a:extLst>
                  </pic:spPr>
                </pic:pic>
              </a:graphicData>
            </a:graphic>
          </wp:inline>
        </w:drawing>
      </w:r>
    </w:p>
    <w:p w:rsidR="00980373" w:rsidRDefault="00E64B83" w:rsidP="00980373">
      <w:pPr>
        <w:pStyle w:val="ListParagraph"/>
        <w:numPr>
          <w:ilvl w:val="1"/>
          <w:numId w:val="1"/>
        </w:numPr>
        <w:rPr>
          <w:sz w:val="24"/>
          <w:szCs w:val="24"/>
        </w:rPr>
      </w:pPr>
      <w:r w:rsidRPr="00980373">
        <w:rPr>
          <w:sz w:val="24"/>
          <w:szCs w:val="24"/>
        </w:rPr>
        <w:t>Example 1</w:t>
      </w:r>
      <w:r w:rsidR="00D049F7" w:rsidRPr="00980373">
        <w:rPr>
          <w:sz w:val="24"/>
          <w:szCs w:val="24"/>
        </w:rPr>
        <w:t>*</w:t>
      </w:r>
      <w:r w:rsidRPr="00980373">
        <w:rPr>
          <w:sz w:val="24"/>
          <w:szCs w:val="24"/>
        </w:rPr>
        <w:t xml:space="preserve">: </w:t>
      </w:r>
      <w:r w:rsidR="00052DCA" w:rsidRPr="00980373">
        <w:rPr>
          <w:sz w:val="24"/>
          <w:szCs w:val="24"/>
        </w:rPr>
        <w:t>Interpret each value in the stock market data table</w:t>
      </w:r>
      <w:r w:rsidR="00980373">
        <w:rPr>
          <w:sz w:val="24"/>
          <w:szCs w:val="24"/>
        </w:rPr>
        <w:t xml:space="preserve"> above,</w:t>
      </w:r>
    </w:p>
    <w:p w:rsidR="003341E6" w:rsidRDefault="003341E6" w:rsidP="003341E6">
      <w:pPr>
        <w:pStyle w:val="ListParagraph"/>
        <w:spacing w:line="480" w:lineRule="auto"/>
        <w:ind w:left="1440"/>
        <w:rPr>
          <w:sz w:val="24"/>
          <w:szCs w:val="24"/>
        </w:rPr>
      </w:pPr>
      <w:r>
        <w:rPr>
          <w:sz w:val="24"/>
          <w:szCs w:val="24"/>
        </w:rPr>
        <w:t xml:space="preserve">Last – </w:t>
      </w:r>
    </w:p>
    <w:p w:rsidR="003341E6" w:rsidRDefault="003341E6" w:rsidP="003341E6">
      <w:pPr>
        <w:pStyle w:val="ListParagraph"/>
        <w:spacing w:line="480" w:lineRule="auto"/>
        <w:ind w:left="1440"/>
        <w:rPr>
          <w:sz w:val="24"/>
          <w:szCs w:val="24"/>
        </w:rPr>
      </w:pPr>
      <w:r>
        <w:rPr>
          <w:sz w:val="24"/>
          <w:szCs w:val="24"/>
        </w:rPr>
        <w:t>Trade time –</w:t>
      </w:r>
    </w:p>
    <w:p w:rsidR="003341E6" w:rsidRDefault="003341E6" w:rsidP="003341E6">
      <w:pPr>
        <w:pStyle w:val="ListParagraph"/>
        <w:spacing w:line="480" w:lineRule="auto"/>
        <w:ind w:left="1440"/>
        <w:rPr>
          <w:sz w:val="24"/>
          <w:szCs w:val="24"/>
        </w:rPr>
      </w:pPr>
      <w:proofErr w:type="spellStart"/>
      <w:r>
        <w:rPr>
          <w:sz w:val="24"/>
          <w:szCs w:val="24"/>
        </w:rPr>
        <w:t>Chg</w:t>
      </w:r>
      <w:proofErr w:type="spellEnd"/>
      <w:r>
        <w:rPr>
          <w:sz w:val="24"/>
          <w:szCs w:val="24"/>
        </w:rPr>
        <w:t xml:space="preserve"> – </w:t>
      </w:r>
    </w:p>
    <w:p w:rsidR="003341E6" w:rsidRDefault="003341E6" w:rsidP="003341E6">
      <w:pPr>
        <w:pStyle w:val="ListParagraph"/>
        <w:spacing w:line="480" w:lineRule="auto"/>
        <w:ind w:left="1440"/>
        <w:rPr>
          <w:sz w:val="24"/>
          <w:szCs w:val="24"/>
        </w:rPr>
      </w:pPr>
      <w:r>
        <w:rPr>
          <w:sz w:val="24"/>
          <w:szCs w:val="24"/>
        </w:rPr>
        <w:t xml:space="preserve">Open – </w:t>
      </w:r>
    </w:p>
    <w:p w:rsidR="003341E6" w:rsidRDefault="003341E6" w:rsidP="003341E6">
      <w:pPr>
        <w:pStyle w:val="ListParagraph"/>
        <w:spacing w:line="480" w:lineRule="auto"/>
        <w:ind w:left="1440"/>
        <w:rPr>
          <w:sz w:val="24"/>
          <w:szCs w:val="24"/>
        </w:rPr>
      </w:pPr>
      <w:r>
        <w:rPr>
          <w:sz w:val="24"/>
          <w:szCs w:val="24"/>
        </w:rPr>
        <w:t xml:space="preserve">52-week High – </w:t>
      </w:r>
    </w:p>
    <w:p w:rsidR="003341E6" w:rsidRDefault="003341E6" w:rsidP="003341E6">
      <w:pPr>
        <w:pStyle w:val="ListParagraph"/>
        <w:spacing w:line="480" w:lineRule="auto"/>
        <w:ind w:left="1440"/>
        <w:rPr>
          <w:sz w:val="24"/>
          <w:szCs w:val="24"/>
        </w:rPr>
      </w:pPr>
      <w:r>
        <w:rPr>
          <w:sz w:val="24"/>
          <w:szCs w:val="24"/>
        </w:rPr>
        <w:t>52-week Low –</w:t>
      </w:r>
    </w:p>
    <w:p w:rsidR="003341E6" w:rsidRDefault="003341E6" w:rsidP="003341E6">
      <w:pPr>
        <w:pStyle w:val="ListParagraph"/>
        <w:spacing w:line="480" w:lineRule="auto"/>
        <w:ind w:left="1440"/>
        <w:rPr>
          <w:sz w:val="24"/>
          <w:szCs w:val="24"/>
        </w:rPr>
      </w:pPr>
      <w:r>
        <w:rPr>
          <w:sz w:val="24"/>
          <w:szCs w:val="24"/>
        </w:rPr>
        <w:t xml:space="preserve">Sales in 100s – </w:t>
      </w:r>
    </w:p>
    <w:p w:rsidR="003341E6" w:rsidRDefault="003341E6" w:rsidP="003341E6">
      <w:pPr>
        <w:pStyle w:val="ListParagraph"/>
        <w:spacing w:line="480" w:lineRule="auto"/>
        <w:ind w:left="1440"/>
        <w:rPr>
          <w:sz w:val="24"/>
          <w:szCs w:val="24"/>
        </w:rPr>
      </w:pPr>
      <w:r>
        <w:rPr>
          <w:sz w:val="24"/>
          <w:szCs w:val="24"/>
        </w:rPr>
        <w:t xml:space="preserve">High – </w:t>
      </w:r>
    </w:p>
    <w:p w:rsidR="00980373" w:rsidRDefault="003341E6" w:rsidP="003341E6">
      <w:pPr>
        <w:pStyle w:val="ListParagraph"/>
        <w:spacing w:line="480" w:lineRule="auto"/>
        <w:ind w:left="1440"/>
        <w:rPr>
          <w:sz w:val="24"/>
          <w:szCs w:val="24"/>
        </w:rPr>
      </w:pPr>
      <w:r>
        <w:rPr>
          <w:sz w:val="24"/>
          <w:szCs w:val="24"/>
        </w:rPr>
        <w:t>Low –</w:t>
      </w:r>
    </w:p>
    <w:p w:rsidR="003341E6" w:rsidRPr="00980373" w:rsidRDefault="003341E6" w:rsidP="003341E6">
      <w:pPr>
        <w:pStyle w:val="ListParagraph"/>
        <w:spacing w:line="480" w:lineRule="auto"/>
        <w:ind w:left="1440"/>
        <w:rPr>
          <w:sz w:val="24"/>
          <w:szCs w:val="24"/>
        </w:rPr>
      </w:pPr>
    </w:p>
    <w:p w:rsidR="00E64B83" w:rsidRPr="00980373" w:rsidRDefault="0068718F" w:rsidP="00E64B83">
      <w:pPr>
        <w:pStyle w:val="ListParagraph"/>
        <w:numPr>
          <w:ilvl w:val="1"/>
          <w:numId w:val="1"/>
        </w:numPr>
        <w:rPr>
          <w:sz w:val="24"/>
          <w:szCs w:val="24"/>
        </w:rPr>
      </w:pPr>
      <w:r>
        <w:rPr>
          <w:sz w:val="24"/>
          <w:szCs w:val="24"/>
        </w:rPr>
        <w:t xml:space="preserve">Example </w:t>
      </w:r>
      <w:r w:rsidR="005E21CA">
        <w:rPr>
          <w:sz w:val="24"/>
          <w:szCs w:val="24"/>
        </w:rPr>
        <w:t>3</w:t>
      </w:r>
      <w:r>
        <w:rPr>
          <w:sz w:val="24"/>
          <w:szCs w:val="24"/>
        </w:rPr>
        <w:t xml:space="preserve">: </w:t>
      </w:r>
      <w:r>
        <w:t>At what price did XYZ Corporation close on May 4?</w:t>
      </w:r>
    </w:p>
    <w:p w:rsidR="00980373" w:rsidRDefault="00980373" w:rsidP="00980373">
      <w:pPr>
        <w:rPr>
          <w:sz w:val="24"/>
          <w:szCs w:val="24"/>
        </w:rPr>
      </w:pPr>
    </w:p>
    <w:p w:rsidR="00980373" w:rsidRPr="00980373" w:rsidRDefault="00980373" w:rsidP="00980373">
      <w:pPr>
        <w:rPr>
          <w:sz w:val="24"/>
          <w:szCs w:val="24"/>
        </w:rPr>
      </w:pPr>
    </w:p>
    <w:p w:rsidR="004E29A6" w:rsidRDefault="00B5444B" w:rsidP="004E29A6">
      <w:pPr>
        <w:pStyle w:val="ListParagraph"/>
        <w:numPr>
          <w:ilvl w:val="0"/>
          <w:numId w:val="1"/>
        </w:numPr>
        <w:rPr>
          <w:sz w:val="24"/>
          <w:szCs w:val="24"/>
        </w:rPr>
      </w:pPr>
      <w:r>
        <w:rPr>
          <w:sz w:val="24"/>
          <w:szCs w:val="24"/>
        </w:rPr>
        <w:lastRenderedPageBreak/>
        <w:t xml:space="preserve">1.6 </w:t>
      </w:r>
      <w:r w:rsidR="00370F67">
        <w:rPr>
          <w:sz w:val="24"/>
          <w:szCs w:val="24"/>
        </w:rPr>
        <w:t>Stock transactions</w:t>
      </w:r>
    </w:p>
    <w:p w:rsidR="009A5BF4" w:rsidRDefault="009A5BF4" w:rsidP="009A5BF4">
      <w:pPr>
        <w:pStyle w:val="ListParagraph"/>
        <w:numPr>
          <w:ilvl w:val="1"/>
          <w:numId w:val="1"/>
        </w:numPr>
        <w:rPr>
          <w:sz w:val="24"/>
          <w:szCs w:val="24"/>
        </w:rPr>
      </w:pPr>
      <w:r>
        <w:rPr>
          <w:sz w:val="24"/>
          <w:szCs w:val="24"/>
        </w:rPr>
        <w:t xml:space="preserve">Example 1: </w:t>
      </w:r>
      <w:r w:rsidRPr="009A5BF4">
        <w:rPr>
          <w:sz w:val="24"/>
          <w:szCs w:val="24"/>
        </w:rPr>
        <w:t xml:space="preserve">Several years ago, Marlene purchased stock for $7,241. Last week she sold the stock for $9,219. What was her gross capital gain?  </w:t>
      </w:r>
    </w:p>
    <w:p w:rsidR="00D9033B" w:rsidRDefault="00D9033B" w:rsidP="00D9033B">
      <w:pPr>
        <w:rPr>
          <w:sz w:val="24"/>
          <w:szCs w:val="24"/>
        </w:rPr>
      </w:pPr>
    </w:p>
    <w:p w:rsidR="00D9033B" w:rsidRDefault="00D9033B" w:rsidP="00D9033B">
      <w:pPr>
        <w:rPr>
          <w:sz w:val="24"/>
          <w:szCs w:val="24"/>
        </w:rPr>
      </w:pPr>
    </w:p>
    <w:p w:rsidR="00D9033B" w:rsidRPr="00D9033B" w:rsidRDefault="00D9033B" w:rsidP="00D9033B">
      <w:pPr>
        <w:rPr>
          <w:sz w:val="24"/>
          <w:szCs w:val="24"/>
        </w:rPr>
      </w:pPr>
    </w:p>
    <w:p w:rsidR="009A5BF4" w:rsidRDefault="009A5BF4" w:rsidP="009A5BF4">
      <w:pPr>
        <w:pStyle w:val="ListParagraph"/>
        <w:numPr>
          <w:ilvl w:val="1"/>
          <w:numId w:val="1"/>
        </w:numPr>
        <w:rPr>
          <w:sz w:val="24"/>
          <w:szCs w:val="24"/>
        </w:rPr>
      </w:pPr>
      <w:r>
        <w:rPr>
          <w:sz w:val="24"/>
          <w:szCs w:val="24"/>
        </w:rPr>
        <w:t xml:space="preserve">Example 2: </w:t>
      </w:r>
      <w:r w:rsidRPr="009A5BF4">
        <w:rPr>
          <w:sz w:val="24"/>
          <w:szCs w:val="24"/>
        </w:rPr>
        <w:t xml:space="preserve">Five years ago, Jessica bought 300 shares of a cosmetics company’s stock for $34.87 per share. Yesterday she sold all of the shares for $41 per share. What was her capital gain?  </w:t>
      </w:r>
    </w:p>
    <w:p w:rsidR="00D9033B" w:rsidRDefault="00D9033B" w:rsidP="00D9033B">
      <w:pPr>
        <w:rPr>
          <w:sz w:val="24"/>
          <w:szCs w:val="24"/>
        </w:rPr>
      </w:pPr>
    </w:p>
    <w:p w:rsidR="00D9033B" w:rsidRDefault="00D9033B" w:rsidP="00D9033B">
      <w:pPr>
        <w:rPr>
          <w:sz w:val="24"/>
          <w:szCs w:val="24"/>
        </w:rPr>
      </w:pPr>
    </w:p>
    <w:p w:rsidR="00D9033B" w:rsidRDefault="00D9033B" w:rsidP="00D9033B">
      <w:pPr>
        <w:rPr>
          <w:sz w:val="24"/>
          <w:szCs w:val="24"/>
        </w:rPr>
      </w:pPr>
    </w:p>
    <w:p w:rsidR="00D9033B" w:rsidRDefault="00D9033B" w:rsidP="00D9033B">
      <w:pPr>
        <w:rPr>
          <w:sz w:val="24"/>
          <w:szCs w:val="24"/>
        </w:rPr>
      </w:pPr>
    </w:p>
    <w:p w:rsidR="00D9033B" w:rsidRPr="00D9033B" w:rsidRDefault="00D9033B" w:rsidP="00D9033B">
      <w:pPr>
        <w:rPr>
          <w:sz w:val="24"/>
          <w:szCs w:val="24"/>
        </w:rPr>
      </w:pPr>
    </w:p>
    <w:p w:rsidR="007F74A3" w:rsidRDefault="00B5444B" w:rsidP="007F74A3">
      <w:pPr>
        <w:pStyle w:val="ListParagraph"/>
        <w:numPr>
          <w:ilvl w:val="0"/>
          <w:numId w:val="1"/>
        </w:numPr>
        <w:rPr>
          <w:sz w:val="24"/>
          <w:szCs w:val="24"/>
        </w:rPr>
      </w:pPr>
      <w:r>
        <w:rPr>
          <w:sz w:val="24"/>
          <w:szCs w:val="24"/>
        </w:rPr>
        <w:t xml:space="preserve">1.7 </w:t>
      </w:r>
      <w:r w:rsidR="007F74A3">
        <w:rPr>
          <w:sz w:val="24"/>
          <w:szCs w:val="24"/>
        </w:rPr>
        <w:t>Stock transaction fees</w:t>
      </w:r>
    </w:p>
    <w:p w:rsidR="00CE528F" w:rsidRDefault="009A5BF4" w:rsidP="009A5BF4">
      <w:pPr>
        <w:pStyle w:val="ListParagraph"/>
        <w:numPr>
          <w:ilvl w:val="1"/>
          <w:numId w:val="1"/>
        </w:numPr>
        <w:rPr>
          <w:sz w:val="24"/>
          <w:szCs w:val="24"/>
        </w:rPr>
      </w:pPr>
      <w:r>
        <w:rPr>
          <w:sz w:val="24"/>
          <w:szCs w:val="24"/>
        </w:rPr>
        <w:t xml:space="preserve">Example </w:t>
      </w:r>
      <w:r w:rsidR="007F74A3">
        <w:rPr>
          <w:sz w:val="24"/>
          <w:szCs w:val="24"/>
        </w:rPr>
        <w:t>1</w:t>
      </w:r>
      <w:r w:rsidR="006B7A6D">
        <w:rPr>
          <w:sz w:val="24"/>
          <w:szCs w:val="24"/>
        </w:rPr>
        <w:t>*</w:t>
      </w:r>
      <w:r>
        <w:rPr>
          <w:sz w:val="24"/>
          <w:szCs w:val="24"/>
        </w:rPr>
        <w:t xml:space="preserve">: </w:t>
      </w:r>
      <w:r w:rsidR="005D351F" w:rsidRPr="005D351F">
        <w:rPr>
          <w:sz w:val="24"/>
          <w:szCs w:val="24"/>
        </w:rPr>
        <w:t>Lee made</w:t>
      </w:r>
      <w:r w:rsidR="006B7A6D">
        <w:rPr>
          <w:sz w:val="24"/>
          <w:szCs w:val="24"/>
        </w:rPr>
        <w:t xml:space="preserve"> one trade</w:t>
      </w:r>
      <w:r w:rsidR="005D351F" w:rsidRPr="005D351F">
        <w:rPr>
          <w:sz w:val="24"/>
          <w:szCs w:val="24"/>
        </w:rPr>
        <w:t xml:space="preserve"> through his online discount broker, We-Tr</w:t>
      </w:r>
      <w:r w:rsidR="006B7A6D">
        <w:rPr>
          <w:sz w:val="24"/>
          <w:szCs w:val="24"/>
        </w:rPr>
        <w:t>ade. We-Trade charges a fee of 1.3%</w:t>
      </w:r>
      <w:r w:rsidR="005D351F" w:rsidRPr="005D351F">
        <w:rPr>
          <w:sz w:val="24"/>
          <w:szCs w:val="24"/>
        </w:rPr>
        <w:t xml:space="preserve"> per trade. Lee’s </w:t>
      </w:r>
      <w:r w:rsidR="006B7A6D">
        <w:rPr>
          <w:sz w:val="24"/>
          <w:szCs w:val="24"/>
        </w:rPr>
        <w:t xml:space="preserve">stock </w:t>
      </w:r>
      <w:r w:rsidR="005D351F" w:rsidRPr="005D351F">
        <w:rPr>
          <w:sz w:val="24"/>
          <w:szCs w:val="24"/>
        </w:rPr>
        <w:t xml:space="preserve">purchase was for $3,456 </w:t>
      </w:r>
      <w:proofErr w:type="gramStart"/>
      <w:r w:rsidR="005D351F" w:rsidRPr="005D351F">
        <w:rPr>
          <w:sz w:val="24"/>
          <w:szCs w:val="24"/>
        </w:rPr>
        <w:t>How</w:t>
      </w:r>
      <w:proofErr w:type="gramEnd"/>
      <w:r w:rsidR="005D351F" w:rsidRPr="005D351F">
        <w:rPr>
          <w:sz w:val="24"/>
          <w:szCs w:val="24"/>
        </w:rPr>
        <w:t xml:space="preserve"> much did</w:t>
      </w:r>
      <w:r w:rsidR="006B7A6D">
        <w:rPr>
          <w:sz w:val="24"/>
          <w:szCs w:val="24"/>
        </w:rPr>
        <w:t xml:space="preserve"> he spend on the day’s purchase</w:t>
      </w:r>
      <w:r w:rsidR="005D351F" w:rsidRPr="005D351F">
        <w:rPr>
          <w:sz w:val="24"/>
          <w:szCs w:val="24"/>
        </w:rPr>
        <w:t xml:space="preserve">, including broker fees?  </w:t>
      </w:r>
    </w:p>
    <w:p w:rsidR="006B7A6D" w:rsidRDefault="006B7A6D" w:rsidP="006B7A6D">
      <w:pPr>
        <w:rPr>
          <w:sz w:val="24"/>
          <w:szCs w:val="24"/>
        </w:rPr>
      </w:pPr>
    </w:p>
    <w:p w:rsidR="006B7A6D" w:rsidRDefault="006B7A6D" w:rsidP="006B7A6D">
      <w:pPr>
        <w:rPr>
          <w:sz w:val="24"/>
          <w:szCs w:val="24"/>
        </w:rPr>
      </w:pPr>
    </w:p>
    <w:p w:rsidR="006B7A6D" w:rsidRPr="006B7A6D" w:rsidRDefault="006B7A6D" w:rsidP="006B7A6D">
      <w:pPr>
        <w:rPr>
          <w:sz w:val="24"/>
          <w:szCs w:val="24"/>
        </w:rPr>
      </w:pPr>
    </w:p>
    <w:p w:rsidR="00CE528F" w:rsidRDefault="00CE528F" w:rsidP="009A5BF4">
      <w:pPr>
        <w:pStyle w:val="ListParagraph"/>
        <w:numPr>
          <w:ilvl w:val="1"/>
          <w:numId w:val="1"/>
        </w:numPr>
        <w:rPr>
          <w:sz w:val="24"/>
          <w:szCs w:val="24"/>
        </w:rPr>
      </w:pPr>
      <w:r>
        <w:rPr>
          <w:sz w:val="24"/>
          <w:szCs w:val="24"/>
        </w:rPr>
        <w:t xml:space="preserve">Example </w:t>
      </w:r>
      <w:r w:rsidR="00D049F7">
        <w:rPr>
          <w:sz w:val="24"/>
          <w:szCs w:val="24"/>
        </w:rPr>
        <w:t>3*</w:t>
      </w:r>
      <w:r>
        <w:rPr>
          <w:sz w:val="24"/>
          <w:szCs w:val="24"/>
        </w:rPr>
        <w:t xml:space="preserve">: </w:t>
      </w:r>
      <w:r w:rsidR="009A5BF4" w:rsidRPr="009A5BF4">
        <w:rPr>
          <w:sz w:val="24"/>
          <w:szCs w:val="24"/>
        </w:rPr>
        <w:t xml:space="preserve">Erin purchased $23,510 worth of stock and paid her broker a 1% broker fee. She sold when the stock price increased to $27,300, and </w:t>
      </w:r>
      <w:r>
        <w:rPr>
          <w:sz w:val="24"/>
          <w:szCs w:val="24"/>
        </w:rPr>
        <w:t xml:space="preserve">again paid a 1% broker’s fee. </w:t>
      </w:r>
      <w:r w:rsidR="009A5BF4" w:rsidRPr="009A5BF4">
        <w:rPr>
          <w:sz w:val="24"/>
          <w:szCs w:val="24"/>
        </w:rPr>
        <w:t xml:space="preserve">Compute her net </w:t>
      </w:r>
      <w:r>
        <w:rPr>
          <w:sz w:val="24"/>
          <w:szCs w:val="24"/>
        </w:rPr>
        <w:t>capital gain</w:t>
      </w:r>
      <w:r w:rsidR="009A5BF4" w:rsidRPr="009A5BF4">
        <w:rPr>
          <w:sz w:val="24"/>
          <w:szCs w:val="24"/>
        </w:rPr>
        <w:t xml:space="preserve">. </w:t>
      </w:r>
    </w:p>
    <w:p w:rsidR="006B7A6D" w:rsidRDefault="006B7A6D" w:rsidP="006B7A6D">
      <w:pPr>
        <w:rPr>
          <w:sz w:val="24"/>
          <w:szCs w:val="24"/>
        </w:rPr>
      </w:pPr>
    </w:p>
    <w:p w:rsidR="006B7A6D" w:rsidRDefault="006B7A6D" w:rsidP="006B7A6D">
      <w:pPr>
        <w:rPr>
          <w:sz w:val="24"/>
          <w:szCs w:val="24"/>
        </w:rPr>
      </w:pPr>
    </w:p>
    <w:p w:rsidR="006B7A6D" w:rsidRPr="006B7A6D" w:rsidRDefault="006B7A6D" w:rsidP="006B7A6D">
      <w:pPr>
        <w:rPr>
          <w:sz w:val="24"/>
          <w:szCs w:val="24"/>
        </w:rPr>
      </w:pPr>
    </w:p>
    <w:p w:rsidR="00CE528F" w:rsidRDefault="00B5444B" w:rsidP="00CE528F">
      <w:pPr>
        <w:pStyle w:val="ListParagraph"/>
        <w:numPr>
          <w:ilvl w:val="0"/>
          <w:numId w:val="1"/>
        </w:numPr>
        <w:rPr>
          <w:sz w:val="24"/>
          <w:szCs w:val="24"/>
        </w:rPr>
      </w:pPr>
      <w:r>
        <w:rPr>
          <w:sz w:val="24"/>
          <w:szCs w:val="24"/>
        </w:rPr>
        <w:lastRenderedPageBreak/>
        <w:t xml:space="preserve">1.9 </w:t>
      </w:r>
      <w:r w:rsidR="00CE528F">
        <w:rPr>
          <w:sz w:val="24"/>
          <w:szCs w:val="24"/>
        </w:rPr>
        <w:t>Dividend income</w:t>
      </w:r>
    </w:p>
    <w:p w:rsidR="009A5BF4" w:rsidRDefault="00CE528F" w:rsidP="00CE528F">
      <w:pPr>
        <w:pStyle w:val="ListParagraph"/>
        <w:numPr>
          <w:ilvl w:val="1"/>
          <w:numId w:val="1"/>
        </w:numPr>
        <w:rPr>
          <w:sz w:val="24"/>
          <w:szCs w:val="24"/>
        </w:rPr>
      </w:pPr>
      <w:r>
        <w:rPr>
          <w:sz w:val="24"/>
          <w:szCs w:val="24"/>
        </w:rPr>
        <w:t xml:space="preserve">Example 1: </w:t>
      </w:r>
      <w:r w:rsidR="009A5BF4" w:rsidRPr="009A5BF4">
        <w:rPr>
          <w:sz w:val="24"/>
          <w:szCs w:val="24"/>
        </w:rPr>
        <w:t xml:space="preserve"> </w:t>
      </w:r>
      <w:r w:rsidR="006C24B2" w:rsidRPr="006C24B2">
        <w:rPr>
          <w:sz w:val="24"/>
          <w:szCs w:val="24"/>
        </w:rPr>
        <w:t xml:space="preserve">Roberta is considering purchasing a common stock that pays an annual dividend of $2.13 per share. If she purchases 700 shares for $45.16 per share, what would her annual income be from dividends?  </w:t>
      </w:r>
    </w:p>
    <w:p w:rsidR="00443E3D" w:rsidRDefault="00443E3D" w:rsidP="00443E3D">
      <w:pPr>
        <w:rPr>
          <w:sz w:val="24"/>
          <w:szCs w:val="24"/>
        </w:rPr>
      </w:pPr>
    </w:p>
    <w:p w:rsidR="00443E3D" w:rsidRDefault="00443E3D" w:rsidP="00443E3D">
      <w:pPr>
        <w:rPr>
          <w:sz w:val="24"/>
          <w:szCs w:val="24"/>
        </w:rPr>
      </w:pPr>
    </w:p>
    <w:p w:rsidR="00443E3D" w:rsidRPr="00443E3D" w:rsidRDefault="00443E3D" w:rsidP="00443E3D">
      <w:pPr>
        <w:rPr>
          <w:sz w:val="24"/>
          <w:szCs w:val="24"/>
        </w:rPr>
      </w:pPr>
    </w:p>
    <w:p w:rsidR="00443E3D" w:rsidRDefault="006C24B2" w:rsidP="00CE528F">
      <w:pPr>
        <w:pStyle w:val="ListParagraph"/>
        <w:numPr>
          <w:ilvl w:val="1"/>
          <w:numId w:val="1"/>
        </w:numPr>
        <w:rPr>
          <w:sz w:val="24"/>
          <w:szCs w:val="24"/>
        </w:rPr>
      </w:pPr>
      <w:r>
        <w:rPr>
          <w:sz w:val="24"/>
          <w:szCs w:val="24"/>
        </w:rPr>
        <w:t xml:space="preserve">Example 2: </w:t>
      </w:r>
      <w:r w:rsidR="00443E3D" w:rsidRPr="00443E3D">
        <w:rPr>
          <w:sz w:val="24"/>
          <w:szCs w:val="24"/>
        </w:rPr>
        <w:t xml:space="preserve">Elyse owns 2,000 shares of a corporation that pays a quarterly dividend of $0.51 per share. How much should she expect to receive in a year? </w:t>
      </w:r>
    </w:p>
    <w:p w:rsidR="00443E3D" w:rsidRDefault="00443E3D" w:rsidP="00443E3D">
      <w:pPr>
        <w:rPr>
          <w:sz w:val="24"/>
          <w:szCs w:val="24"/>
        </w:rPr>
      </w:pPr>
    </w:p>
    <w:p w:rsidR="00443E3D" w:rsidRDefault="00443E3D" w:rsidP="00443E3D">
      <w:pPr>
        <w:rPr>
          <w:sz w:val="24"/>
          <w:szCs w:val="24"/>
        </w:rPr>
      </w:pPr>
    </w:p>
    <w:p w:rsidR="006C24B2" w:rsidRPr="00443E3D" w:rsidRDefault="00443E3D" w:rsidP="00443E3D">
      <w:pPr>
        <w:rPr>
          <w:sz w:val="24"/>
          <w:szCs w:val="24"/>
        </w:rPr>
      </w:pPr>
      <w:r w:rsidRPr="00443E3D">
        <w:rPr>
          <w:sz w:val="24"/>
          <w:szCs w:val="24"/>
        </w:rPr>
        <w:t xml:space="preserve"> </w:t>
      </w:r>
    </w:p>
    <w:p w:rsidR="00443E3D" w:rsidRDefault="00443E3D" w:rsidP="00CE528F">
      <w:pPr>
        <w:pStyle w:val="ListParagraph"/>
        <w:numPr>
          <w:ilvl w:val="1"/>
          <w:numId w:val="1"/>
        </w:numPr>
        <w:rPr>
          <w:sz w:val="24"/>
          <w:szCs w:val="24"/>
        </w:rPr>
      </w:pPr>
      <w:r>
        <w:rPr>
          <w:sz w:val="24"/>
          <w:szCs w:val="24"/>
        </w:rPr>
        <w:t xml:space="preserve">Example 3: </w:t>
      </w:r>
      <w:r w:rsidRPr="00443E3D">
        <w:rPr>
          <w:sz w:val="24"/>
          <w:szCs w:val="24"/>
        </w:rPr>
        <w:t xml:space="preserve">Kristen owns common stock in Max’s Toy Den. The annual dividend is $1.40. The current price is $57.40 per share. What is the yield of the stock to the nearest tenth of a percent?  </w:t>
      </w:r>
    </w:p>
    <w:p w:rsidR="00443E3D" w:rsidRDefault="00443E3D" w:rsidP="00443E3D">
      <w:pPr>
        <w:pStyle w:val="ListParagraph"/>
        <w:ind w:left="1440"/>
        <w:rPr>
          <w:sz w:val="24"/>
          <w:szCs w:val="24"/>
        </w:rPr>
      </w:pPr>
    </w:p>
    <w:p w:rsidR="00443E3D" w:rsidRDefault="00443E3D" w:rsidP="00443E3D">
      <w:pPr>
        <w:pStyle w:val="ListParagraph"/>
        <w:ind w:left="1440"/>
        <w:rPr>
          <w:sz w:val="24"/>
          <w:szCs w:val="24"/>
        </w:rPr>
      </w:pPr>
    </w:p>
    <w:p w:rsidR="00443E3D" w:rsidRDefault="00443E3D" w:rsidP="00443E3D">
      <w:pPr>
        <w:pStyle w:val="ListParagraph"/>
        <w:ind w:left="1440"/>
        <w:rPr>
          <w:sz w:val="24"/>
          <w:szCs w:val="24"/>
        </w:rPr>
      </w:pPr>
    </w:p>
    <w:p w:rsidR="00443E3D" w:rsidRDefault="00443E3D" w:rsidP="00443E3D">
      <w:pPr>
        <w:pStyle w:val="ListParagraph"/>
        <w:ind w:left="1440"/>
        <w:rPr>
          <w:sz w:val="24"/>
          <w:szCs w:val="24"/>
        </w:rPr>
      </w:pPr>
    </w:p>
    <w:p w:rsidR="00443E3D" w:rsidRDefault="00443E3D" w:rsidP="00443E3D">
      <w:pPr>
        <w:pStyle w:val="ListParagraph"/>
        <w:ind w:left="1440"/>
        <w:rPr>
          <w:sz w:val="24"/>
          <w:szCs w:val="24"/>
        </w:rPr>
      </w:pPr>
      <w:r w:rsidRPr="00443E3D">
        <w:rPr>
          <w:sz w:val="24"/>
          <w:szCs w:val="24"/>
        </w:rPr>
        <w:t xml:space="preserve"> </w:t>
      </w:r>
    </w:p>
    <w:p w:rsidR="00370F67" w:rsidRDefault="00370F67" w:rsidP="00370F67">
      <w:pPr>
        <w:rPr>
          <w:sz w:val="24"/>
          <w:szCs w:val="24"/>
          <w:u w:val="single"/>
        </w:rPr>
      </w:pPr>
      <w:r>
        <w:rPr>
          <w:sz w:val="24"/>
          <w:szCs w:val="24"/>
          <w:u w:val="single"/>
        </w:rPr>
        <w:t>Unit 2</w:t>
      </w:r>
      <w:r w:rsidRPr="008B3DEF">
        <w:rPr>
          <w:sz w:val="24"/>
          <w:szCs w:val="24"/>
          <w:u w:val="single"/>
        </w:rPr>
        <w:t xml:space="preserve">: </w:t>
      </w:r>
      <w:r>
        <w:rPr>
          <w:sz w:val="24"/>
          <w:szCs w:val="24"/>
          <w:u w:val="single"/>
        </w:rPr>
        <w:t>Modeling a Business</w:t>
      </w:r>
    </w:p>
    <w:p w:rsidR="00DD0F95" w:rsidRDefault="003E4BE1" w:rsidP="00370F67">
      <w:pPr>
        <w:pStyle w:val="ListParagraph"/>
        <w:numPr>
          <w:ilvl w:val="0"/>
          <w:numId w:val="1"/>
        </w:numPr>
        <w:rPr>
          <w:sz w:val="24"/>
          <w:szCs w:val="24"/>
        </w:rPr>
      </w:pPr>
      <w:r>
        <w:rPr>
          <w:sz w:val="24"/>
          <w:szCs w:val="24"/>
        </w:rPr>
        <w:t xml:space="preserve">2.1 </w:t>
      </w:r>
      <w:r w:rsidR="00DD0F95">
        <w:rPr>
          <w:sz w:val="24"/>
          <w:szCs w:val="24"/>
        </w:rPr>
        <w:t>Interpret scatterplots</w:t>
      </w:r>
    </w:p>
    <w:p w:rsidR="003E4BE1" w:rsidRDefault="00DF202C" w:rsidP="003E4BE1">
      <w:pPr>
        <w:pStyle w:val="ListParagraph"/>
        <w:numPr>
          <w:ilvl w:val="1"/>
          <w:numId w:val="1"/>
        </w:numPr>
        <w:rPr>
          <w:sz w:val="24"/>
          <w:szCs w:val="24"/>
        </w:rPr>
      </w:pPr>
      <w:r>
        <w:rPr>
          <w:noProof/>
        </w:rPr>
        <w:drawing>
          <wp:anchor distT="0" distB="0" distL="114300" distR="114300" simplePos="0" relativeHeight="251658240" behindDoc="1" locked="0" layoutInCell="1" allowOverlap="1" wp14:anchorId="3F090B53" wp14:editId="59045461">
            <wp:simplePos x="0" y="0"/>
            <wp:positionH relativeFrom="column">
              <wp:posOffset>923925</wp:posOffset>
            </wp:positionH>
            <wp:positionV relativeFrom="paragraph">
              <wp:posOffset>763905</wp:posOffset>
            </wp:positionV>
            <wp:extent cx="1514475" cy="1409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0929" t="43614" r="43590" b="14197"/>
                    <a:stretch/>
                  </pic:blipFill>
                  <pic:spPr bwMode="auto">
                    <a:xfrm>
                      <a:off x="0" y="0"/>
                      <a:ext cx="1514475"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BE1">
        <w:rPr>
          <w:sz w:val="24"/>
          <w:szCs w:val="24"/>
        </w:rPr>
        <w:t xml:space="preserve">Example 2: </w:t>
      </w:r>
      <w:r w:rsidR="003E4BE1" w:rsidRPr="003E4BE1">
        <w:rPr>
          <w:sz w:val="24"/>
          <w:szCs w:val="24"/>
        </w:rPr>
        <w:t>Rachael wants to interpret the trend shown in the scatterplot. What do you notice about the relationship between temperature and water bottle sales? Is there an explanatory variable and a response variable?</w:t>
      </w:r>
    </w:p>
    <w:p w:rsidR="003E4BE1" w:rsidRDefault="003E4BE1" w:rsidP="003E4BE1">
      <w:pPr>
        <w:rPr>
          <w:sz w:val="24"/>
          <w:szCs w:val="24"/>
        </w:rPr>
      </w:pPr>
    </w:p>
    <w:p w:rsidR="003E4BE1" w:rsidRDefault="003E4BE1" w:rsidP="003E4BE1">
      <w:pPr>
        <w:rPr>
          <w:sz w:val="24"/>
          <w:szCs w:val="24"/>
        </w:rPr>
      </w:pPr>
    </w:p>
    <w:p w:rsidR="00DF202C" w:rsidRDefault="00DF202C" w:rsidP="003E4BE1">
      <w:pPr>
        <w:rPr>
          <w:noProof/>
        </w:rPr>
      </w:pPr>
    </w:p>
    <w:p w:rsidR="003E4BE1" w:rsidRPr="003E4BE1" w:rsidRDefault="003E4BE1" w:rsidP="003E4BE1">
      <w:pPr>
        <w:rPr>
          <w:sz w:val="24"/>
          <w:szCs w:val="24"/>
        </w:rPr>
      </w:pPr>
    </w:p>
    <w:p w:rsidR="00DF202C" w:rsidRDefault="00DF202C" w:rsidP="00DF202C">
      <w:pPr>
        <w:pStyle w:val="ListParagraph"/>
        <w:numPr>
          <w:ilvl w:val="1"/>
          <w:numId w:val="1"/>
        </w:numPr>
      </w:pPr>
      <w:r w:rsidRPr="00DF202C">
        <w:rPr>
          <w:noProof/>
        </w:rPr>
        <w:lastRenderedPageBreak/>
        <w:drawing>
          <wp:anchor distT="0" distB="0" distL="114300" distR="114300" simplePos="0" relativeHeight="251659264" behindDoc="1" locked="0" layoutInCell="1" allowOverlap="1" wp14:anchorId="06589DF1" wp14:editId="10AFD5D5">
            <wp:simplePos x="0" y="0"/>
            <wp:positionH relativeFrom="column">
              <wp:posOffset>876300</wp:posOffset>
            </wp:positionH>
            <wp:positionV relativeFrom="paragraph">
              <wp:posOffset>461010</wp:posOffset>
            </wp:positionV>
            <wp:extent cx="1219200" cy="914400"/>
            <wp:effectExtent l="0" t="0" r="0" b="0"/>
            <wp:wrapNone/>
            <wp:docPr id="4546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663"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34375" t="34375" r="28906" b="34375"/>
                    <a:stretch>
                      <a:fillRect/>
                    </a:stretch>
                  </pic:blipFill>
                  <pic:spPr bwMode="auto">
                    <a:xfrm>
                      <a:off x="0" y="0"/>
                      <a:ext cx="1219200" cy="914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24"/>
          <w:szCs w:val="24"/>
        </w:rPr>
        <w:t xml:space="preserve">Example 3: </w:t>
      </w:r>
      <w:r w:rsidRPr="00DF202C">
        <w:t>Determine if the following scatterplot depicts a positive correlation or a negative correlation.</w:t>
      </w:r>
    </w:p>
    <w:p w:rsidR="00DF202C" w:rsidRDefault="00DF202C" w:rsidP="00DF202C"/>
    <w:p w:rsidR="00DF202C" w:rsidRDefault="00DF202C" w:rsidP="00DF202C"/>
    <w:p w:rsidR="00DF202C" w:rsidRPr="00DF202C" w:rsidRDefault="00DF202C" w:rsidP="00DF202C"/>
    <w:p w:rsidR="00DF202C" w:rsidRPr="00DF202C" w:rsidRDefault="00DF202C" w:rsidP="00DF202C">
      <w:pPr>
        <w:pStyle w:val="ListParagraph"/>
        <w:numPr>
          <w:ilvl w:val="1"/>
          <w:numId w:val="1"/>
        </w:numPr>
      </w:pPr>
      <w:r w:rsidRPr="00DF202C">
        <w:rPr>
          <w:noProof/>
          <w:sz w:val="24"/>
          <w:szCs w:val="24"/>
        </w:rPr>
        <w:drawing>
          <wp:anchor distT="0" distB="0" distL="114300" distR="114300" simplePos="0" relativeHeight="251660288" behindDoc="1" locked="0" layoutInCell="1" allowOverlap="1" wp14:anchorId="460BC496" wp14:editId="4C81918C">
            <wp:simplePos x="0" y="0"/>
            <wp:positionH relativeFrom="column">
              <wp:posOffset>923925</wp:posOffset>
            </wp:positionH>
            <wp:positionV relativeFrom="paragraph">
              <wp:posOffset>703580</wp:posOffset>
            </wp:positionV>
            <wp:extent cx="1219200" cy="914400"/>
            <wp:effectExtent l="0" t="0" r="0" b="0"/>
            <wp:wrapNone/>
            <wp:docPr id="4577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735"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35938" t="38542" r="27344" b="31250"/>
                    <a:stretch>
                      <a:fillRect/>
                    </a:stretch>
                  </pic:blipFill>
                  <pic:spPr bwMode="auto">
                    <a:xfrm>
                      <a:off x="0" y="0"/>
                      <a:ext cx="1219200" cy="914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24"/>
          <w:szCs w:val="24"/>
        </w:rPr>
        <w:t xml:space="preserve">Example 4: </w:t>
      </w:r>
      <w:r w:rsidRPr="00DF202C">
        <w:t>The scatterplot shows the relationship between the number of text messages made by each of ten juniors while studying for Mr. Galati’s chemistry test last week and their scores on the test. Describe the trends you see in the data.</w:t>
      </w:r>
    </w:p>
    <w:p w:rsidR="00DD0F95" w:rsidRDefault="00DD0F95" w:rsidP="00DF202C">
      <w:pPr>
        <w:rPr>
          <w:sz w:val="24"/>
          <w:szCs w:val="24"/>
        </w:rPr>
      </w:pPr>
    </w:p>
    <w:p w:rsidR="00DF202C" w:rsidRDefault="00DF202C" w:rsidP="00DF202C">
      <w:pPr>
        <w:rPr>
          <w:sz w:val="24"/>
          <w:szCs w:val="24"/>
        </w:rPr>
      </w:pPr>
    </w:p>
    <w:p w:rsidR="00DF202C" w:rsidRPr="00DF202C" w:rsidRDefault="00DF202C" w:rsidP="00DF202C">
      <w:pPr>
        <w:rPr>
          <w:sz w:val="24"/>
          <w:szCs w:val="24"/>
        </w:rPr>
      </w:pPr>
    </w:p>
    <w:p w:rsidR="00DD0F95" w:rsidRDefault="003E4BE1" w:rsidP="00370F67">
      <w:pPr>
        <w:pStyle w:val="ListParagraph"/>
        <w:numPr>
          <w:ilvl w:val="0"/>
          <w:numId w:val="1"/>
        </w:numPr>
        <w:rPr>
          <w:sz w:val="24"/>
          <w:szCs w:val="24"/>
        </w:rPr>
      </w:pPr>
      <w:r>
        <w:rPr>
          <w:sz w:val="24"/>
          <w:szCs w:val="24"/>
        </w:rPr>
        <w:t xml:space="preserve">2.2 </w:t>
      </w:r>
      <w:r w:rsidR="00DD0F95">
        <w:rPr>
          <w:sz w:val="24"/>
          <w:szCs w:val="24"/>
        </w:rPr>
        <w:t>Linear regression</w:t>
      </w:r>
    </w:p>
    <w:p w:rsidR="00364250" w:rsidRPr="00364250" w:rsidRDefault="00364250" w:rsidP="00364250">
      <w:pPr>
        <w:pStyle w:val="ListParagraph"/>
        <w:numPr>
          <w:ilvl w:val="1"/>
          <w:numId w:val="1"/>
        </w:numPr>
      </w:pPr>
      <w:r>
        <w:rPr>
          <w:sz w:val="24"/>
          <w:szCs w:val="24"/>
        </w:rPr>
        <w:t xml:space="preserve">Example 2: </w:t>
      </w:r>
      <w:r w:rsidRPr="00364250">
        <w:t xml:space="preserve">Interpret the slope as a rate for Rachael’s linear regression line. </w:t>
      </w:r>
      <w:r>
        <w:t xml:space="preserve">Use the equation from Example 1, </w:t>
      </w:r>
      <m:oMath>
        <m:r>
          <w:rPr>
            <w:rFonts w:ascii="Cambria Math" w:hAnsi="Cambria Math"/>
          </w:rPr>
          <m:t>y=4.44x-187.67</m:t>
        </m:r>
      </m:oMath>
    </w:p>
    <w:p w:rsidR="00364250" w:rsidRDefault="00364250" w:rsidP="00364250"/>
    <w:p w:rsidR="00ED1055" w:rsidRDefault="00ED1055" w:rsidP="00364250"/>
    <w:p w:rsidR="00364250" w:rsidRPr="00364250" w:rsidRDefault="00364250" w:rsidP="00364250"/>
    <w:p w:rsidR="00364250" w:rsidRDefault="00364250" w:rsidP="00364250">
      <w:pPr>
        <w:pStyle w:val="ListParagraph"/>
        <w:numPr>
          <w:ilvl w:val="1"/>
          <w:numId w:val="1"/>
        </w:numPr>
      </w:pPr>
      <w:r>
        <w:rPr>
          <w:sz w:val="24"/>
          <w:szCs w:val="24"/>
        </w:rPr>
        <w:t xml:space="preserve">Example 3: </w:t>
      </w:r>
      <w:r w:rsidRPr="00364250">
        <w:t>Rachael is stocking her concession stand for a day in which the temperature is expected to reach 106 degrees Fahrenheit. How many water bottles should she pack?</w:t>
      </w:r>
      <w:r w:rsidR="001D6D46">
        <w:t xml:space="preserve"> (</w:t>
      </w:r>
      <w:proofErr w:type="gramStart"/>
      <w:r w:rsidR="001D6D46">
        <w:t>use</w:t>
      </w:r>
      <w:proofErr w:type="gramEnd"/>
      <w:r w:rsidR="001D6D46">
        <w:t xml:space="preserve"> the regression equation from Example 2 above.)</w:t>
      </w:r>
    </w:p>
    <w:p w:rsidR="001D6D46" w:rsidRDefault="001D6D46" w:rsidP="001D6D46"/>
    <w:p w:rsidR="001D6D46" w:rsidRDefault="001D6D46" w:rsidP="001D6D46"/>
    <w:p w:rsidR="001D6D46" w:rsidRPr="00364250" w:rsidRDefault="001D6D46" w:rsidP="001D6D46"/>
    <w:p w:rsidR="001D6D46" w:rsidRDefault="001D6D46" w:rsidP="001D6D46">
      <w:pPr>
        <w:pStyle w:val="ListParagraph"/>
        <w:numPr>
          <w:ilvl w:val="1"/>
          <w:numId w:val="1"/>
        </w:numPr>
      </w:pPr>
      <w:r>
        <w:rPr>
          <w:sz w:val="24"/>
          <w:szCs w:val="24"/>
        </w:rPr>
        <w:t xml:space="preserve">Example 4: </w:t>
      </w:r>
      <w:r>
        <w:t xml:space="preserve">The correlation coefficient </w:t>
      </w:r>
      <w:r w:rsidRPr="001D6D46">
        <w:t>for the linear</w:t>
      </w:r>
      <w:r>
        <w:t xml:space="preserve"> regression for Rachael’s data is </w:t>
      </w:r>
      <w:r>
        <w:rPr>
          <w:i/>
        </w:rPr>
        <w:t xml:space="preserve">r = 0.97. </w:t>
      </w:r>
      <w:r w:rsidRPr="001D6D46">
        <w:t>Interpret the correlation coefficient.</w:t>
      </w:r>
    </w:p>
    <w:p w:rsidR="001D6D46" w:rsidRDefault="001D6D46" w:rsidP="001D6D46"/>
    <w:p w:rsidR="001D6D46" w:rsidRPr="001D6D46" w:rsidRDefault="001D6D46" w:rsidP="001D6D46"/>
    <w:p w:rsidR="00364250" w:rsidRPr="00ED1055" w:rsidRDefault="001D6D46" w:rsidP="00364250">
      <w:pPr>
        <w:pStyle w:val="ListParagraph"/>
        <w:numPr>
          <w:ilvl w:val="1"/>
          <w:numId w:val="1"/>
        </w:numPr>
        <w:rPr>
          <w:sz w:val="24"/>
          <w:szCs w:val="24"/>
        </w:rPr>
      </w:pPr>
      <w:r>
        <w:rPr>
          <w:sz w:val="24"/>
          <w:szCs w:val="24"/>
        </w:rPr>
        <w:lastRenderedPageBreak/>
        <w:t xml:space="preserve">Example 5*: The coefficient of determination for the linear regression for Rachael’s data </w:t>
      </w:r>
      <w:proofErr w:type="gramStart"/>
      <w:r>
        <w:rPr>
          <w:sz w:val="24"/>
          <w:szCs w:val="24"/>
        </w:rPr>
        <w:t xml:space="preserve">is </w:t>
      </w:r>
      <w:proofErr w:type="gramEnd"/>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=0.9409</m:t>
        </m:r>
      </m:oMath>
      <w:r>
        <w:rPr>
          <w:rFonts w:eastAsiaTheme="minorEastAsia"/>
          <w:sz w:val="24"/>
          <w:szCs w:val="24"/>
        </w:rPr>
        <w:t>. How much faith should Rachael have in her prediction? Explain.</w:t>
      </w:r>
    </w:p>
    <w:p w:rsidR="00ED1055" w:rsidRDefault="00ED1055" w:rsidP="00ED1055">
      <w:pPr>
        <w:rPr>
          <w:sz w:val="24"/>
          <w:szCs w:val="24"/>
        </w:rPr>
      </w:pPr>
    </w:p>
    <w:p w:rsidR="00ED1055" w:rsidRDefault="00ED1055" w:rsidP="00ED1055">
      <w:pPr>
        <w:rPr>
          <w:sz w:val="24"/>
          <w:szCs w:val="24"/>
        </w:rPr>
      </w:pPr>
    </w:p>
    <w:p w:rsidR="00F53202" w:rsidRPr="00ED1055" w:rsidRDefault="00F53202" w:rsidP="00ED1055">
      <w:pPr>
        <w:rPr>
          <w:sz w:val="24"/>
          <w:szCs w:val="24"/>
        </w:rPr>
      </w:pPr>
    </w:p>
    <w:p w:rsidR="001D6D46" w:rsidRDefault="001D6D46" w:rsidP="001D6D46">
      <w:pPr>
        <w:pStyle w:val="ListParagraph"/>
        <w:rPr>
          <w:sz w:val="24"/>
          <w:szCs w:val="24"/>
        </w:rPr>
      </w:pPr>
    </w:p>
    <w:p w:rsidR="00DD0F95" w:rsidRDefault="003E4BE1" w:rsidP="00370F67">
      <w:pPr>
        <w:pStyle w:val="ListParagraph"/>
        <w:numPr>
          <w:ilvl w:val="0"/>
          <w:numId w:val="1"/>
        </w:numPr>
        <w:rPr>
          <w:sz w:val="24"/>
          <w:szCs w:val="24"/>
        </w:rPr>
      </w:pPr>
      <w:r>
        <w:rPr>
          <w:sz w:val="24"/>
          <w:szCs w:val="24"/>
        </w:rPr>
        <w:t xml:space="preserve">2.4 </w:t>
      </w:r>
      <w:r w:rsidR="00DD0F95">
        <w:rPr>
          <w:sz w:val="24"/>
          <w:szCs w:val="24"/>
        </w:rPr>
        <w:t>Fixed &amp; variable expenses</w:t>
      </w:r>
    </w:p>
    <w:p w:rsidR="00ED1055" w:rsidRDefault="00ED1055" w:rsidP="00ED1055">
      <w:pPr>
        <w:pStyle w:val="ListParagraph"/>
        <w:numPr>
          <w:ilvl w:val="1"/>
          <w:numId w:val="1"/>
        </w:numPr>
      </w:pPr>
      <w:r>
        <w:rPr>
          <w:sz w:val="24"/>
          <w:szCs w:val="24"/>
        </w:rPr>
        <w:t xml:space="preserve">Example 1: </w:t>
      </w:r>
      <w:r w:rsidRPr="00ED1055">
        <w:t xml:space="preserve">The art students have researched all of their potential expenses. The fixed expenses are $17,600. The labor and materials required for each pair of painted jeans produced cost $7.53. Represent the total expenses as a function of the quantity produced, </w:t>
      </w:r>
      <w:r w:rsidRPr="00ED1055">
        <w:rPr>
          <w:i/>
          <w:iCs/>
        </w:rPr>
        <w:t>q</w:t>
      </w:r>
      <w:r w:rsidRPr="00ED1055">
        <w:t>.</w:t>
      </w:r>
    </w:p>
    <w:p w:rsidR="00ED1055" w:rsidRDefault="00ED1055" w:rsidP="00ED1055"/>
    <w:p w:rsidR="00F53202" w:rsidRDefault="00F53202" w:rsidP="00ED1055"/>
    <w:p w:rsidR="00ED1055" w:rsidRPr="00ED1055" w:rsidRDefault="00ED1055" w:rsidP="00ED1055"/>
    <w:p w:rsidR="00ED1055" w:rsidRDefault="00ED1055" w:rsidP="00ED1055">
      <w:pPr>
        <w:pStyle w:val="ListParagraph"/>
        <w:numPr>
          <w:ilvl w:val="1"/>
          <w:numId w:val="1"/>
        </w:numPr>
      </w:pPr>
      <w:r>
        <w:t xml:space="preserve">Example 2: </w:t>
      </w:r>
      <w:proofErr w:type="spellStart"/>
      <w:r w:rsidRPr="00ED1055">
        <w:t>Kivetsky</w:t>
      </w:r>
      <w:proofErr w:type="spellEnd"/>
      <w:r w:rsidRPr="00ED1055">
        <w:t xml:space="preserve"> Ski Supply manufactures hand warmers for skiers. The expense function is </w:t>
      </w:r>
      <w:r w:rsidRPr="00ED1055">
        <w:rPr>
          <w:i/>
          <w:iCs/>
        </w:rPr>
        <w:t>E</w:t>
      </w:r>
      <w:r w:rsidRPr="00ED1055">
        <w:t xml:space="preserve"> = 1.18</w:t>
      </w:r>
      <w:r w:rsidRPr="00ED1055">
        <w:rPr>
          <w:i/>
          <w:iCs/>
        </w:rPr>
        <w:t>q</w:t>
      </w:r>
      <w:r w:rsidRPr="00ED1055">
        <w:t xml:space="preserve"> + 12,000. Find the average cost of producing one pair of hand warmers if 50,000 hand warmers are produced.</w:t>
      </w:r>
    </w:p>
    <w:p w:rsidR="00ED1055" w:rsidRDefault="00ED1055" w:rsidP="00ED1055"/>
    <w:p w:rsidR="00F53202" w:rsidRDefault="00F53202" w:rsidP="00ED1055"/>
    <w:p w:rsidR="00892359" w:rsidRPr="00ED1055" w:rsidRDefault="00892359" w:rsidP="00ED1055"/>
    <w:p w:rsidR="00ED1055" w:rsidRPr="00ED1055" w:rsidRDefault="00ED1055" w:rsidP="00ED1055">
      <w:pPr>
        <w:pStyle w:val="ListParagraph"/>
        <w:ind w:left="1440"/>
      </w:pPr>
    </w:p>
    <w:p w:rsidR="00ED1055" w:rsidRPr="00892359" w:rsidRDefault="00ED1055" w:rsidP="00892359">
      <w:pPr>
        <w:pStyle w:val="ListParagraph"/>
        <w:numPr>
          <w:ilvl w:val="1"/>
          <w:numId w:val="1"/>
        </w:numPr>
      </w:pPr>
      <w:r>
        <w:rPr>
          <w:sz w:val="24"/>
          <w:szCs w:val="24"/>
        </w:rPr>
        <w:t xml:space="preserve">Example 3: </w:t>
      </w:r>
      <w:r w:rsidRPr="00ED1055">
        <w:t xml:space="preserve">Willie’s Widgets has created a demand function for its widgets, where </w:t>
      </w:r>
      <w:r w:rsidRPr="00ED1055">
        <w:rPr>
          <w:i/>
          <w:iCs/>
        </w:rPr>
        <w:t>q</w:t>
      </w:r>
      <w:r w:rsidRPr="00ED1055">
        <w:t xml:space="preserve"> is the quantity demanded and </w:t>
      </w:r>
      <w:r w:rsidRPr="00ED1055">
        <w:rPr>
          <w:i/>
          <w:iCs/>
        </w:rPr>
        <w:t>p</w:t>
      </w:r>
      <w:r w:rsidRPr="00ED1055">
        <w:t xml:space="preserve"> is the price of one widget</w:t>
      </w:r>
      <w:r w:rsidR="00892359">
        <w:t xml:space="preserve">: </w:t>
      </w:r>
      <w:r w:rsidRPr="00892359">
        <w:rPr>
          <w:i/>
          <w:iCs/>
          <w:sz w:val="24"/>
          <w:szCs w:val="24"/>
        </w:rPr>
        <w:t>q</w:t>
      </w:r>
      <w:r w:rsidRPr="00892359">
        <w:rPr>
          <w:sz w:val="24"/>
          <w:szCs w:val="24"/>
        </w:rPr>
        <w:t xml:space="preserve"> = –112</w:t>
      </w:r>
      <w:r w:rsidRPr="00892359">
        <w:rPr>
          <w:i/>
          <w:iCs/>
          <w:sz w:val="24"/>
          <w:szCs w:val="24"/>
        </w:rPr>
        <w:t>p</w:t>
      </w:r>
      <w:r w:rsidRPr="00892359">
        <w:rPr>
          <w:sz w:val="24"/>
          <w:szCs w:val="24"/>
        </w:rPr>
        <w:t xml:space="preserve"> + 4,500</w:t>
      </w:r>
      <w:r w:rsidR="00892359">
        <w:rPr>
          <w:sz w:val="24"/>
          <w:szCs w:val="24"/>
        </w:rPr>
        <w:t>.</w:t>
      </w:r>
    </w:p>
    <w:p w:rsidR="00892359" w:rsidRPr="0011379B" w:rsidRDefault="00ED1055" w:rsidP="0011379B">
      <w:pPr>
        <w:pStyle w:val="ListParagraph"/>
        <w:ind w:left="1440"/>
        <w:rPr>
          <w:sz w:val="24"/>
          <w:szCs w:val="24"/>
        </w:rPr>
      </w:pPr>
      <w:r w:rsidRPr="00ED1055">
        <w:rPr>
          <w:sz w:val="24"/>
          <w:szCs w:val="24"/>
        </w:rPr>
        <w:t xml:space="preserve">Its expense function is </w:t>
      </w:r>
      <w:r w:rsidRPr="00ED1055">
        <w:rPr>
          <w:i/>
          <w:iCs/>
          <w:sz w:val="24"/>
          <w:szCs w:val="24"/>
        </w:rPr>
        <w:t>E</w:t>
      </w:r>
      <w:r w:rsidRPr="00ED1055">
        <w:rPr>
          <w:sz w:val="24"/>
          <w:szCs w:val="24"/>
        </w:rPr>
        <w:t xml:space="preserve"> = 3.00</w:t>
      </w:r>
      <w:r w:rsidRPr="00ED1055">
        <w:rPr>
          <w:i/>
          <w:iCs/>
          <w:sz w:val="24"/>
          <w:szCs w:val="24"/>
        </w:rPr>
        <w:t>q</w:t>
      </w:r>
      <w:r w:rsidRPr="00ED1055">
        <w:rPr>
          <w:sz w:val="24"/>
          <w:szCs w:val="24"/>
        </w:rPr>
        <w:t xml:space="preserve"> + 18,000. Express the expense function as a function in terms of </w:t>
      </w:r>
      <w:r w:rsidRPr="00ED1055">
        <w:rPr>
          <w:i/>
          <w:iCs/>
          <w:sz w:val="24"/>
          <w:szCs w:val="24"/>
        </w:rPr>
        <w:t>p</w:t>
      </w:r>
      <w:r w:rsidR="0011379B">
        <w:rPr>
          <w:sz w:val="24"/>
          <w:szCs w:val="24"/>
        </w:rPr>
        <w:t>.</w:t>
      </w:r>
    </w:p>
    <w:p w:rsidR="00F53202" w:rsidRDefault="00F53202">
      <w:pPr>
        <w:rPr>
          <w:sz w:val="24"/>
          <w:szCs w:val="24"/>
        </w:rPr>
      </w:pPr>
    </w:p>
    <w:p w:rsidR="00603478" w:rsidRDefault="00603478">
      <w:pPr>
        <w:rPr>
          <w:sz w:val="24"/>
          <w:szCs w:val="24"/>
        </w:rPr>
      </w:pPr>
    </w:p>
    <w:p w:rsidR="00603478" w:rsidRDefault="00603478">
      <w:pPr>
        <w:rPr>
          <w:sz w:val="24"/>
          <w:szCs w:val="24"/>
        </w:rPr>
      </w:pPr>
    </w:p>
    <w:p w:rsidR="00DD0F95" w:rsidRDefault="003E4BE1" w:rsidP="00370F67">
      <w:pPr>
        <w:pStyle w:val="ListParagraph"/>
        <w:numPr>
          <w:ilvl w:val="0"/>
          <w:numId w:val="1"/>
        </w:numPr>
        <w:rPr>
          <w:sz w:val="24"/>
          <w:szCs w:val="24"/>
        </w:rPr>
      </w:pPr>
      <w:r>
        <w:rPr>
          <w:sz w:val="24"/>
          <w:szCs w:val="24"/>
        </w:rPr>
        <w:lastRenderedPageBreak/>
        <w:t xml:space="preserve">2.6 </w:t>
      </w:r>
      <w:r w:rsidR="00DD0F95">
        <w:rPr>
          <w:sz w:val="24"/>
          <w:szCs w:val="24"/>
        </w:rPr>
        <w:t>Breakeven analysis</w:t>
      </w:r>
    </w:p>
    <w:p w:rsidR="00892359" w:rsidRDefault="00892359" w:rsidP="00892359">
      <w:pPr>
        <w:pStyle w:val="ListParagraph"/>
        <w:numPr>
          <w:ilvl w:val="1"/>
          <w:numId w:val="1"/>
        </w:numPr>
      </w:pPr>
      <w:r>
        <w:rPr>
          <w:sz w:val="24"/>
          <w:szCs w:val="24"/>
        </w:rPr>
        <w:t xml:space="preserve">Example 1: </w:t>
      </w:r>
      <w:r w:rsidRPr="00892359">
        <w:t xml:space="preserve">Determine the prices at the breakeven points for the Picasso Paints product in Lesson 2-5. The expense function is </w:t>
      </w:r>
      <w:r w:rsidRPr="00892359">
        <w:rPr>
          <w:i/>
          <w:iCs/>
        </w:rPr>
        <w:t>E</w:t>
      </w:r>
      <w:r w:rsidRPr="00892359">
        <w:t xml:space="preserve"> = –3,500</w:t>
      </w:r>
      <w:r w:rsidRPr="00892359">
        <w:rPr>
          <w:i/>
          <w:iCs/>
        </w:rPr>
        <w:t>p</w:t>
      </w:r>
      <w:r w:rsidRPr="00892359">
        <w:t xml:space="preserve"> + 238,000, and the revenue function is </w:t>
      </w:r>
      <w:r w:rsidRPr="00892359">
        <w:rPr>
          <w:i/>
          <w:iCs/>
        </w:rPr>
        <w:t>R</w:t>
      </w:r>
      <w:r w:rsidRPr="00892359">
        <w:t xml:space="preserve"> = –500</w:t>
      </w:r>
      <w:r w:rsidRPr="00892359">
        <w:rPr>
          <w:i/>
          <w:iCs/>
        </w:rPr>
        <w:t>p</w:t>
      </w:r>
      <w:r w:rsidRPr="00892359">
        <w:rPr>
          <w:i/>
          <w:iCs/>
          <w:vertAlign w:val="superscript"/>
        </w:rPr>
        <w:t>2</w:t>
      </w:r>
      <w:r w:rsidRPr="00892359">
        <w:t xml:space="preserve"> + 30,000</w:t>
      </w:r>
      <w:r w:rsidRPr="00892359">
        <w:rPr>
          <w:i/>
          <w:iCs/>
        </w:rPr>
        <w:t>p</w:t>
      </w:r>
      <w:r w:rsidRPr="00892359">
        <w:t xml:space="preserve">. </w:t>
      </w:r>
    </w:p>
    <w:p w:rsidR="00892359" w:rsidRDefault="00892359" w:rsidP="00892359"/>
    <w:p w:rsidR="00F53202" w:rsidRDefault="00F53202" w:rsidP="00892359"/>
    <w:p w:rsidR="00F53202" w:rsidRDefault="00F53202" w:rsidP="00892359"/>
    <w:p w:rsidR="00F53202" w:rsidRPr="00892359" w:rsidRDefault="00F53202" w:rsidP="00892359"/>
    <w:p w:rsidR="00892359" w:rsidRDefault="00892359" w:rsidP="00892359">
      <w:pPr>
        <w:pStyle w:val="ListParagraph"/>
        <w:numPr>
          <w:ilvl w:val="1"/>
          <w:numId w:val="1"/>
        </w:numPr>
        <w:rPr>
          <w:sz w:val="24"/>
          <w:szCs w:val="24"/>
        </w:rPr>
      </w:pPr>
      <w:r>
        <w:rPr>
          <w:sz w:val="24"/>
          <w:szCs w:val="24"/>
        </w:rPr>
        <w:t xml:space="preserve">Example 2: </w:t>
      </w:r>
      <w:r w:rsidRPr="00892359">
        <w:rPr>
          <w:sz w:val="24"/>
          <w:szCs w:val="24"/>
        </w:rPr>
        <w:t xml:space="preserve">Determine the revenue and expense for the Picasso Paints product at the breakeven points found in Example 1.  </w:t>
      </w:r>
    </w:p>
    <w:p w:rsidR="00892359" w:rsidRDefault="00892359" w:rsidP="00892359">
      <w:pPr>
        <w:pStyle w:val="ListParagraph"/>
        <w:rPr>
          <w:sz w:val="24"/>
          <w:szCs w:val="24"/>
        </w:rPr>
      </w:pPr>
    </w:p>
    <w:p w:rsidR="00F53202" w:rsidRDefault="00F53202" w:rsidP="00892359">
      <w:pPr>
        <w:pStyle w:val="ListParagraph"/>
        <w:rPr>
          <w:sz w:val="24"/>
          <w:szCs w:val="24"/>
        </w:rPr>
      </w:pPr>
    </w:p>
    <w:p w:rsidR="00F53202" w:rsidRDefault="00F53202" w:rsidP="00892359">
      <w:pPr>
        <w:pStyle w:val="ListParagraph"/>
        <w:rPr>
          <w:sz w:val="24"/>
          <w:szCs w:val="24"/>
        </w:rPr>
      </w:pPr>
    </w:p>
    <w:p w:rsidR="00F53202" w:rsidRPr="00892359" w:rsidRDefault="00F53202" w:rsidP="00892359">
      <w:pPr>
        <w:pStyle w:val="ListParagraph"/>
        <w:rPr>
          <w:sz w:val="24"/>
          <w:szCs w:val="24"/>
        </w:rPr>
      </w:pPr>
    </w:p>
    <w:p w:rsidR="00892359" w:rsidRDefault="00892359" w:rsidP="00892359">
      <w:pPr>
        <w:pStyle w:val="ListParagraph"/>
        <w:ind w:left="1440"/>
        <w:rPr>
          <w:sz w:val="24"/>
          <w:szCs w:val="24"/>
        </w:rPr>
      </w:pPr>
    </w:p>
    <w:p w:rsidR="00DD0F95" w:rsidRDefault="003E4BE1" w:rsidP="00DD0F95">
      <w:pPr>
        <w:pStyle w:val="ListParagraph"/>
        <w:numPr>
          <w:ilvl w:val="0"/>
          <w:numId w:val="1"/>
        </w:numPr>
        <w:rPr>
          <w:sz w:val="24"/>
          <w:szCs w:val="24"/>
        </w:rPr>
      </w:pPr>
      <w:r>
        <w:rPr>
          <w:sz w:val="24"/>
          <w:szCs w:val="24"/>
        </w:rPr>
        <w:t xml:space="preserve">2.7 </w:t>
      </w:r>
      <w:r w:rsidR="00DD0F95">
        <w:rPr>
          <w:sz w:val="24"/>
          <w:szCs w:val="24"/>
        </w:rPr>
        <w:t>The profit equation</w:t>
      </w:r>
    </w:p>
    <w:p w:rsidR="00F53202" w:rsidRPr="00F53202" w:rsidRDefault="00F53202" w:rsidP="00F53202">
      <w:pPr>
        <w:pStyle w:val="ListParagraph"/>
        <w:numPr>
          <w:ilvl w:val="1"/>
          <w:numId w:val="1"/>
        </w:numPr>
      </w:pPr>
      <w:r>
        <w:rPr>
          <w:sz w:val="24"/>
          <w:szCs w:val="24"/>
        </w:rPr>
        <w:t xml:space="preserve">Example 1: </w:t>
      </w:r>
      <w:r w:rsidRPr="00F53202">
        <w:t>Determine the profit equation for the Picasso Paints product in Lesson 2-5. The revenue and expense functions were</w:t>
      </w:r>
    </w:p>
    <w:p w:rsidR="00F53202" w:rsidRPr="00603478" w:rsidRDefault="00F53202" w:rsidP="00603478">
      <w:pPr>
        <w:pStyle w:val="ListParagraph"/>
        <w:ind w:left="1440" w:firstLine="720"/>
        <w:rPr>
          <w:sz w:val="24"/>
          <w:szCs w:val="24"/>
        </w:rPr>
      </w:pPr>
      <w:r w:rsidRPr="00F53202">
        <w:rPr>
          <w:i/>
          <w:iCs/>
          <w:sz w:val="24"/>
          <w:szCs w:val="24"/>
        </w:rPr>
        <w:t>R</w:t>
      </w:r>
      <w:r w:rsidRPr="00F53202">
        <w:rPr>
          <w:sz w:val="24"/>
          <w:szCs w:val="24"/>
        </w:rPr>
        <w:t xml:space="preserve"> = –500</w:t>
      </w:r>
      <w:r w:rsidRPr="00F53202">
        <w:rPr>
          <w:i/>
          <w:iCs/>
          <w:sz w:val="24"/>
          <w:szCs w:val="24"/>
        </w:rPr>
        <w:t>p</w:t>
      </w:r>
      <w:r w:rsidRPr="00F53202">
        <w:rPr>
          <w:sz w:val="24"/>
          <w:szCs w:val="24"/>
          <w:vertAlign w:val="superscript"/>
        </w:rPr>
        <w:t>2</w:t>
      </w:r>
      <w:r w:rsidRPr="00F53202">
        <w:rPr>
          <w:sz w:val="24"/>
          <w:szCs w:val="24"/>
        </w:rPr>
        <w:t xml:space="preserve"> + 30,000</w:t>
      </w:r>
      <w:r w:rsidRPr="00F53202">
        <w:rPr>
          <w:i/>
          <w:iCs/>
          <w:sz w:val="24"/>
          <w:szCs w:val="24"/>
        </w:rPr>
        <w:t>p</w:t>
      </w:r>
      <w:r w:rsidR="00603478">
        <w:rPr>
          <w:i/>
          <w:iCs/>
          <w:sz w:val="24"/>
          <w:szCs w:val="24"/>
        </w:rPr>
        <w:tab/>
      </w:r>
      <w:r w:rsidR="00603478">
        <w:rPr>
          <w:i/>
          <w:iCs/>
          <w:sz w:val="24"/>
          <w:szCs w:val="24"/>
        </w:rPr>
        <w:tab/>
      </w:r>
      <w:r w:rsidRPr="00603478">
        <w:rPr>
          <w:i/>
          <w:iCs/>
          <w:sz w:val="24"/>
          <w:szCs w:val="24"/>
        </w:rPr>
        <w:t>E</w:t>
      </w:r>
      <w:r w:rsidRPr="00603478">
        <w:rPr>
          <w:sz w:val="24"/>
          <w:szCs w:val="24"/>
        </w:rPr>
        <w:t xml:space="preserve"> = –3,500</w:t>
      </w:r>
      <w:r w:rsidRPr="00603478">
        <w:rPr>
          <w:i/>
          <w:iCs/>
          <w:sz w:val="24"/>
          <w:szCs w:val="24"/>
        </w:rPr>
        <w:t>p</w:t>
      </w:r>
      <w:r w:rsidRPr="00603478">
        <w:rPr>
          <w:sz w:val="24"/>
          <w:szCs w:val="24"/>
        </w:rPr>
        <w:t xml:space="preserve"> + 238,000</w:t>
      </w:r>
    </w:p>
    <w:p w:rsidR="00F53202" w:rsidRDefault="00F53202" w:rsidP="00F53202">
      <w:pPr>
        <w:pStyle w:val="ListParagraph"/>
        <w:ind w:left="1440" w:firstLine="720"/>
        <w:rPr>
          <w:sz w:val="24"/>
          <w:szCs w:val="24"/>
        </w:rPr>
      </w:pPr>
    </w:p>
    <w:p w:rsidR="00392950" w:rsidRDefault="00392950" w:rsidP="00F53202">
      <w:pPr>
        <w:pStyle w:val="ListParagraph"/>
        <w:ind w:left="1440" w:firstLine="720"/>
        <w:rPr>
          <w:sz w:val="24"/>
          <w:szCs w:val="24"/>
        </w:rPr>
      </w:pPr>
    </w:p>
    <w:p w:rsidR="00F53202" w:rsidRPr="00F53202" w:rsidRDefault="00F53202" w:rsidP="00F53202">
      <w:pPr>
        <w:pStyle w:val="ListParagraph"/>
        <w:ind w:left="1440" w:firstLine="720"/>
        <w:rPr>
          <w:sz w:val="24"/>
          <w:szCs w:val="24"/>
        </w:rPr>
      </w:pPr>
    </w:p>
    <w:p w:rsidR="00F53202" w:rsidRDefault="00F53202" w:rsidP="00F53202">
      <w:pPr>
        <w:pStyle w:val="ListParagraph"/>
        <w:numPr>
          <w:ilvl w:val="1"/>
          <w:numId w:val="1"/>
        </w:numPr>
        <w:rPr>
          <w:sz w:val="24"/>
          <w:szCs w:val="24"/>
        </w:rPr>
      </w:pPr>
      <w:r>
        <w:rPr>
          <w:sz w:val="24"/>
          <w:szCs w:val="24"/>
        </w:rPr>
        <w:t xml:space="preserve">Example 4: </w:t>
      </w:r>
      <w:r w:rsidRPr="00F53202">
        <w:rPr>
          <w:sz w:val="24"/>
          <w:szCs w:val="24"/>
        </w:rPr>
        <w:t xml:space="preserve">Algebraically, determine the price of the Picasso Paints product that yields the maximum profit.   </w:t>
      </w:r>
    </w:p>
    <w:p w:rsidR="00603478" w:rsidRDefault="00603478" w:rsidP="00603478">
      <w:pPr>
        <w:rPr>
          <w:sz w:val="24"/>
          <w:szCs w:val="24"/>
        </w:rPr>
      </w:pPr>
    </w:p>
    <w:p w:rsidR="00603478" w:rsidRPr="00603478" w:rsidRDefault="00603478" w:rsidP="00603478">
      <w:pPr>
        <w:rPr>
          <w:sz w:val="24"/>
          <w:szCs w:val="24"/>
        </w:rPr>
      </w:pPr>
    </w:p>
    <w:p w:rsidR="00F53202" w:rsidRDefault="00F53202" w:rsidP="00F53202">
      <w:pPr>
        <w:rPr>
          <w:sz w:val="24"/>
          <w:szCs w:val="24"/>
          <w:u w:val="single"/>
        </w:rPr>
      </w:pPr>
      <w:r w:rsidRPr="00F53202">
        <w:rPr>
          <w:sz w:val="24"/>
          <w:szCs w:val="24"/>
          <w:u w:val="single"/>
        </w:rPr>
        <w:t>Unit 3: Deterministic Modeling for Businesses</w:t>
      </w:r>
    </w:p>
    <w:p w:rsidR="00363B9B" w:rsidRDefault="002D7998" w:rsidP="00363B9B">
      <w:pPr>
        <w:pStyle w:val="ListParagraph"/>
        <w:numPr>
          <w:ilvl w:val="0"/>
          <w:numId w:val="2"/>
        </w:numPr>
        <w:rPr>
          <w:sz w:val="24"/>
          <w:szCs w:val="24"/>
        </w:rPr>
      </w:pPr>
      <w:r>
        <w:rPr>
          <w:sz w:val="24"/>
          <w:szCs w:val="24"/>
        </w:rPr>
        <w:t>2.1 Linear Programming Maximization by graphing</w:t>
      </w:r>
    </w:p>
    <w:p w:rsidR="002639CB" w:rsidRPr="00603478" w:rsidRDefault="002D7998" w:rsidP="00603478">
      <w:pPr>
        <w:pStyle w:val="ListParagraph"/>
        <w:numPr>
          <w:ilvl w:val="1"/>
          <w:numId w:val="2"/>
        </w:numPr>
        <w:rPr>
          <w:sz w:val="24"/>
          <w:szCs w:val="24"/>
        </w:rPr>
      </w:pPr>
      <w:r>
        <w:rPr>
          <w:sz w:val="24"/>
          <w:szCs w:val="24"/>
        </w:rPr>
        <w:t>Re-do the problems from your class notes &amp; quiz</w:t>
      </w:r>
    </w:p>
    <w:p w:rsidR="002D7998" w:rsidRDefault="002D7998" w:rsidP="00363B9B">
      <w:pPr>
        <w:pStyle w:val="ListParagraph"/>
        <w:numPr>
          <w:ilvl w:val="0"/>
          <w:numId w:val="2"/>
        </w:numPr>
        <w:rPr>
          <w:sz w:val="24"/>
          <w:szCs w:val="24"/>
        </w:rPr>
      </w:pPr>
      <w:r>
        <w:rPr>
          <w:sz w:val="24"/>
          <w:szCs w:val="24"/>
        </w:rPr>
        <w:t>2.3 Linear Programming Maximization by Excel Solver</w:t>
      </w:r>
    </w:p>
    <w:p w:rsidR="00370F67" w:rsidRPr="00603478" w:rsidRDefault="002639CB" w:rsidP="00370F67">
      <w:pPr>
        <w:pStyle w:val="ListParagraph"/>
        <w:numPr>
          <w:ilvl w:val="1"/>
          <w:numId w:val="2"/>
        </w:numPr>
        <w:rPr>
          <w:sz w:val="24"/>
          <w:szCs w:val="24"/>
        </w:rPr>
      </w:pPr>
      <w:r>
        <w:rPr>
          <w:sz w:val="24"/>
          <w:szCs w:val="24"/>
        </w:rPr>
        <w:t>Re-do the problems from your class notes &amp; quiz</w:t>
      </w:r>
    </w:p>
    <w:sectPr w:rsidR="00370F67" w:rsidRPr="0060347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EA" w:rsidRDefault="006607EA" w:rsidP="008B3DEF">
      <w:pPr>
        <w:spacing w:after="0" w:line="240" w:lineRule="auto"/>
      </w:pPr>
      <w:r>
        <w:separator/>
      </w:r>
    </w:p>
  </w:endnote>
  <w:endnote w:type="continuationSeparator" w:id="0">
    <w:p w:rsidR="006607EA" w:rsidRDefault="006607EA" w:rsidP="008B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EA" w:rsidRDefault="006607EA" w:rsidP="008B3DEF">
      <w:pPr>
        <w:spacing w:after="0" w:line="240" w:lineRule="auto"/>
      </w:pPr>
      <w:r>
        <w:separator/>
      </w:r>
    </w:p>
  </w:footnote>
  <w:footnote w:type="continuationSeparator" w:id="0">
    <w:p w:rsidR="006607EA" w:rsidRDefault="006607EA" w:rsidP="008B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EF" w:rsidRDefault="008B3DEF">
    <w:pPr>
      <w:pStyle w:val="Header"/>
    </w:pPr>
    <w:r>
      <w:t>The Chicago High School for the Arts</w:t>
    </w:r>
    <w:r>
      <w:tab/>
    </w:r>
    <w:r>
      <w:tab/>
      <w:t>Name: ____________________________________</w:t>
    </w:r>
  </w:p>
  <w:p w:rsidR="008B3DEF" w:rsidRDefault="008B3DEF">
    <w:pPr>
      <w:pStyle w:val="Header"/>
    </w:pPr>
    <w:r>
      <w:t>Financial Statistics</w:t>
    </w:r>
    <w:r>
      <w:tab/>
    </w:r>
    <w:r>
      <w:tab/>
    </w:r>
  </w:p>
  <w:p w:rsidR="008B3DEF" w:rsidRDefault="008B3DEF">
    <w:pPr>
      <w:pStyle w:val="Header"/>
    </w:pPr>
    <w:r>
      <w:t>Units 1 – 3</w:t>
    </w:r>
    <w:r>
      <w:tab/>
    </w:r>
    <w:r>
      <w:tab/>
      <w:t>Date: __________________</w:t>
    </w:r>
  </w:p>
  <w:p w:rsidR="008B3DEF" w:rsidRDefault="008B3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2B20"/>
    <w:multiLevelType w:val="hybridMultilevel"/>
    <w:tmpl w:val="3CE8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14613"/>
    <w:multiLevelType w:val="hybridMultilevel"/>
    <w:tmpl w:val="2F50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EF"/>
    <w:rsid w:val="00052DCA"/>
    <w:rsid w:val="000662A4"/>
    <w:rsid w:val="0011379B"/>
    <w:rsid w:val="001D6D46"/>
    <w:rsid w:val="002624A9"/>
    <w:rsid w:val="002639CB"/>
    <w:rsid w:val="00275B1F"/>
    <w:rsid w:val="002D7998"/>
    <w:rsid w:val="003341E6"/>
    <w:rsid w:val="00363B9B"/>
    <w:rsid w:val="00364250"/>
    <w:rsid w:val="00370F67"/>
    <w:rsid w:val="00392950"/>
    <w:rsid w:val="003E4BE1"/>
    <w:rsid w:val="00443E3D"/>
    <w:rsid w:val="004A1D66"/>
    <w:rsid w:val="004E29A6"/>
    <w:rsid w:val="005C3990"/>
    <w:rsid w:val="005D351F"/>
    <w:rsid w:val="005E21CA"/>
    <w:rsid w:val="00603478"/>
    <w:rsid w:val="006607EA"/>
    <w:rsid w:val="0068718F"/>
    <w:rsid w:val="006B7A6D"/>
    <w:rsid w:val="006C24B2"/>
    <w:rsid w:val="006F56B6"/>
    <w:rsid w:val="007F74A3"/>
    <w:rsid w:val="00845CBC"/>
    <w:rsid w:val="00892359"/>
    <w:rsid w:val="008B3DEF"/>
    <w:rsid w:val="00925D1E"/>
    <w:rsid w:val="00980373"/>
    <w:rsid w:val="009A5BF4"/>
    <w:rsid w:val="00B03384"/>
    <w:rsid w:val="00B5444B"/>
    <w:rsid w:val="00C17AC4"/>
    <w:rsid w:val="00CE528F"/>
    <w:rsid w:val="00D049F7"/>
    <w:rsid w:val="00D9033B"/>
    <w:rsid w:val="00DD0F95"/>
    <w:rsid w:val="00DF202C"/>
    <w:rsid w:val="00E64B83"/>
    <w:rsid w:val="00ED1055"/>
    <w:rsid w:val="00F5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EF"/>
  </w:style>
  <w:style w:type="paragraph" w:styleId="Footer">
    <w:name w:val="footer"/>
    <w:basedOn w:val="Normal"/>
    <w:link w:val="FooterChar"/>
    <w:uiPriority w:val="99"/>
    <w:unhideWhenUsed/>
    <w:rsid w:val="008B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EF"/>
  </w:style>
  <w:style w:type="paragraph" w:styleId="ListParagraph">
    <w:name w:val="List Paragraph"/>
    <w:basedOn w:val="Normal"/>
    <w:uiPriority w:val="34"/>
    <w:qFormat/>
    <w:rsid w:val="004E29A6"/>
    <w:pPr>
      <w:ind w:left="720"/>
      <w:contextualSpacing/>
    </w:pPr>
  </w:style>
  <w:style w:type="paragraph" w:styleId="BalloonText">
    <w:name w:val="Balloon Text"/>
    <w:basedOn w:val="Normal"/>
    <w:link w:val="BalloonTextChar"/>
    <w:uiPriority w:val="99"/>
    <w:semiHidden/>
    <w:unhideWhenUsed/>
    <w:rsid w:val="00C1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C4"/>
    <w:rPr>
      <w:rFonts w:ascii="Tahoma" w:hAnsi="Tahoma" w:cs="Tahoma"/>
      <w:sz w:val="16"/>
      <w:szCs w:val="16"/>
    </w:rPr>
  </w:style>
  <w:style w:type="paragraph" w:styleId="NormalWeb">
    <w:name w:val="Normal (Web)"/>
    <w:basedOn w:val="Normal"/>
    <w:uiPriority w:val="99"/>
    <w:semiHidden/>
    <w:unhideWhenUsed/>
    <w:rsid w:val="00E64B8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64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EF"/>
  </w:style>
  <w:style w:type="paragraph" w:styleId="Footer">
    <w:name w:val="footer"/>
    <w:basedOn w:val="Normal"/>
    <w:link w:val="FooterChar"/>
    <w:uiPriority w:val="99"/>
    <w:unhideWhenUsed/>
    <w:rsid w:val="008B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EF"/>
  </w:style>
  <w:style w:type="paragraph" w:styleId="ListParagraph">
    <w:name w:val="List Paragraph"/>
    <w:basedOn w:val="Normal"/>
    <w:uiPriority w:val="34"/>
    <w:qFormat/>
    <w:rsid w:val="004E29A6"/>
    <w:pPr>
      <w:ind w:left="720"/>
      <w:contextualSpacing/>
    </w:pPr>
  </w:style>
  <w:style w:type="paragraph" w:styleId="BalloonText">
    <w:name w:val="Balloon Text"/>
    <w:basedOn w:val="Normal"/>
    <w:link w:val="BalloonTextChar"/>
    <w:uiPriority w:val="99"/>
    <w:semiHidden/>
    <w:unhideWhenUsed/>
    <w:rsid w:val="00C1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C4"/>
    <w:rPr>
      <w:rFonts w:ascii="Tahoma" w:hAnsi="Tahoma" w:cs="Tahoma"/>
      <w:sz w:val="16"/>
      <w:szCs w:val="16"/>
    </w:rPr>
  </w:style>
  <w:style w:type="paragraph" w:styleId="NormalWeb">
    <w:name w:val="Normal (Web)"/>
    <w:basedOn w:val="Normal"/>
    <w:uiPriority w:val="99"/>
    <w:semiHidden/>
    <w:unhideWhenUsed/>
    <w:rsid w:val="00E64B8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64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1968">
      <w:bodyDiv w:val="1"/>
      <w:marLeft w:val="0"/>
      <w:marRight w:val="0"/>
      <w:marTop w:val="0"/>
      <w:marBottom w:val="0"/>
      <w:divBdr>
        <w:top w:val="none" w:sz="0" w:space="0" w:color="auto"/>
        <w:left w:val="none" w:sz="0" w:space="0" w:color="auto"/>
        <w:bottom w:val="none" w:sz="0" w:space="0" w:color="auto"/>
        <w:right w:val="none" w:sz="0" w:space="0" w:color="auto"/>
      </w:divBdr>
    </w:div>
    <w:div w:id="242572463">
      <w:bodyDiv w:val="1"/>
      <w:marLeft w:val="0"/>
      <w:marRight w:val="0"/>
      <w:marTop w:val="0"/>
      <w:marBottom w:val="0"/>
      <w:divBdr>
        <w:top w:val="none" w:sz="0" w:space="0" w:color="auto"/>
        <w:left w:val="none" w:sz="0" w:space="0" w:color="auto"/>
        <w:bottom w:val="none" w:sz="0" w:space="0" w:color="auto"/>
        <w:right w:val="none" w:sz="0" w:space="0" w:color="auto"/>
      </w:divBdr>
    </w:div>
    <w:div w:id="320892398">
      <w:bodyDiv w:val="1"/>
      <w:marLeft w:val="0"/>
      <w:marRight w:val="0"/>
      <w:marTop w:val="0"/>
      <w:marBottom w:val="0"/>
      <w:divBdr>
        <w:top w:val="none" w:sz="0" w:space="0" w:color="auto"/>
        <w:left w:val="none" w:sz="0" w:space="0" w:color="auto"/>
        <w:bottom w:val="none" w:sz="0" w:space="0" w:color="auto"/>
        <w:right w:val="none" w:sz="0" w:space="0" w:color="auto"/>
      </w:divBdr>
    </w:div>
    <w:div w:id="432943573">
      <w:bodyDiv w:val="1"/>
      <w:marLeft w:val="0"/>
      <w:marRight w:val="0"/>
      <w:marTop w:val="0"/>
      <w:marBottom w:val="0"/>
      <w:divBdr>
        <w:top w:val="none" w:sz="0" w:space="0" w:color="auto"/>
        <w:left w:val="none" w:sz="0" w:space="0" w:color="auto"/>
        <w:bottom w:val="none" w:sz="0" w:space="0" w:color="auto"/>
        <w:right w:val="none" w:sz="0" w:space="0" w:color="auto"/>
      </w:divBdr>
    </w:div>
    <w:div w:id="456995773">
      <w:bodyDiv w:val="1"/>
      <w:marLeft w:val="0"/>
      <w:marRight w:val="0"/>
      <w:marTop w:val="0"/>
      <w:marBottom w:val="0"/>
      <w:divBdr>
        <w:top w:val="none" w:sz="0" w:space="0" w:color="auto"/>
        <w:left w:val="none" w:sz="0" w:space="0" w:color="auto"/>
        <w:bottom w:val="none" w:sz="0" w:space="0" w:color="auto"/>
        <w:right w:val="none" w:sz="0" w:space="0" w:color="auto"/>
      </w:divBdr>
    </w:div>
    <w:div w:id="485781908">
      <w:bodyDiv w:val="1"/>
      <w:marLeft w:val="0"/>
      <w:marRight w:val="0"/>
      <w:marTop w:val="0"/>
      <w:marBottom w:val="0"/>
      <w:divBdr>
        <w:top w:val="none" w:sz="0" w:space="0" w:color="auto"/>
        <w:left w:val="none" w:sz="0" w:space="0" w:color="auto"/>
        <w:bottom w:val="none" w:sz="0" w:space="0" w:color="auto"/>
        <w:right w:val="none" w:sz="0" w:space="0" w:color="auto"/>
      </w:divBdr>
    </w:div>
    <w:div w:id="521407550">
      <w:bodyDiv w:val="1"/>
      <w:marLeft w:val="0"/>
      <w:marRight w:val="0"/>
      <w:marTop w:val="0"/>
      <w:marBottom w:val="0"/>
      <w:divBdr>
        <w:top w:val="none" w:sz="0" w:space="0" w:color="auto"/>
        <w:left w:val="none" w:sz="0" w:space="0" w:color="auto"/>
        <w:bottom w:val="none" w:sz="0" w:space="0" w:color="auto"/>
        <w:right w:val="none" w:sz="0" w:space="0" w:color="auto"/>
      </w:divBdr>
    </w:div>
    <w:div w:id="563879317">
      <w:bodyDiv w:val="1"/>
      <w:marLeft w:val="0"/>
      <w:marRight w:val="0"/>
      <w:marTop w:val="0"/>
      <w:marBottom w:val="0"/>
      <w:divBdr>
        <w:top w:val="none" w:sz="0" w:space="0" w:color="auto"/>
        <w:left w:val="none" w:sz="0" w:space="0" w:color="auto"/>
        <w:bottom w:val="none" w:sz="0" w:space="0" w:color="auto"/>
        <w:right w:val="none" w:sz="0" w:space="0" w:color="auto"/>
      </w:divBdr>
    </w:div>
    <w:div w:id="868907579">
      <w:bodyDiv w:val="1"/>
      <w:marLeft w:val="0"/>
      <w:marRight w:val="0"/>
      <w:marTop w:val="0"/>
      <w:marBottom w:val="0"/>
      <w:divBdr>
        <w:top w:val="none" w:sz="0" w:space="0" w:color="auto"/>
        <w:left w:val="none" w:sz="0" w:space="0" w:color="auto"/>
        <w:bottom w:val="none" w:sz="0" w:space="0" w:color="auto"/>
        <w:right w:val="none" w:sz="0" w:space="0" w:color="auto"/>
      </w:divBdr>
    </w:div>
    <w:div w:id="1087776358">
      <w:bodyDiv w:val="1"/>
      <w:marLeft w:val="0"/>
      <w:marRight w:val="0"/>
      <w:marTop w:val="0"/>
      <w:marBottom w:val="0"/>
      <w:divBdr>
        <w:top w:val="none" w:sz="0" w:space="0" w:color="auto"/>
        <w:left w:val="none" w:sz="0" w:space="0" w:color="auto"/>
        <w:bottom w:val="none" w:sz="0" w:space="0" w:color="auto"/>
        <w:right w:val="none" w:sz="0" w:space="0" w:color="auto"/>
      </w:divBdr>
    </w:div>
    <w:div w:id="1485852924">
      <w:bodyDiv w:val="1"/>
      <w:marLeft w:val="0"/>
      <w:marRight w:val="0"/>
      <w:marTop w:val="0"/>
      <w:marBottom w:val="0"/>
      <w:divBdr>
        <w:top w:val="none" w:sz="0" w:space="0" w:color="auto"/>
        <w:left w:val="none" w:sz="0" w:space="0" w:color="auto"/>
        <w:bottom w:val="none" w:sz="0" w:space="0" w:color="auto"/>
        <w:right w:val="none" w:sz="0" w:space="0" w:color="auto"/>
      </w:divBdr>
    </w:div>
    <w:div w:id="1608924555">
      <w:bodyDiv w:val="1"/>
      <w:marLeft w:val="0"/>
      <w:marRight w:val="0"/>
      <w:marTop w:val="0"/>
      <w:marBottom w:val="0"/>
      <w:divBdr>
        <w:top w:val="none" w:sz="0" w:space="0" w:color="auto"/>
        <w:left w:val="none" w:sz="0" w:space="0" w:color="auto"/>
        <w:bottom w:val="none" w:sz="0" w:space="0" w:color="auto"/>
        <w:right w:val="none" w:sz="0" w:space="0" w:color="auto"/>
      </w:divBdr>
    </w:div>
    <w:div w:id="1685204258">
      <w:bodyDiv w:val="1"/>
      <w:marLeft w:val="0"/>
      <w:marRight w:val="0"/>
      <w:marTop w:val="0"/>
      <w:marBottom w:val="0"/>
      <w:divBdr>
        <w:top w:val="none" w:sz="0" w:space="0" w:color="auto"/>
        <w:left w:val="none" w:sz="0" w:space="0" w:color="auto"/>
        <w:bottom w:val="none" w:sz="0" w:space="0" w:color="auto"/>
        <w:right w:val="none" w:sz="0" w:space="0" w:color="auto"/>
      </w:divBdr>
    </w:div>
    <w:div w:id="21286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13</cp:revision>
  <dcterms:created xsi:type="dcterms:W3CDTF">2014-01-14T02:45:00Z</dcterms:created>
  <dcterms:modified xsi:type="dcterms:W3CDTF">2014-01-14T05:04:00Z</dcterms:modified>
</cp:coreProperties>
</file>