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Default="00011C7C">
      <w:pPr>
        <w:rPr>
          <w:b/>
        </w:rPr>
      </w:pPr>
      <w:r w:rsidRPr="00011C7C">
        <w:rPr>
          <w:b/>
        </w:rPr>
        <w:t>Chapter 4.1 &amp; 4.2: Samples &amp; Surveys and Experiments</w:t>
      </w:r>
    </w:p>
    <w:p w:rsidR="00011C7C" w:rsidRDefault="00011C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74FC" wp14:editId="07BCC90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62650" cy="8220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C7C" w:rsidRDefault="00011C7C" w:rsidP="00011C7C">
                            <w:r w:rsidRPr="00011C7C">
                              <w:rPr>
                                <w:b/>
                              </w:rPr>
                              <w:t>Study #1:</w:t>
                            </w:r>
                            <w:r>
                              <w:t xml:space="preserve"> </w:t>
                            </w:r>
                            <w:r>
                              <w:t xml:space="preserve">A study about physical activity was conducted with over 9,000 women over 50 years old from Maryland, Minnesota, Oregon, and Pennsylvania. The women were </w:t>
                            </w:r>
                            <w:r w:rsidR="002B423B">
                              <w:t xml:space="preserve">selected randomly from a telemarketing database and </w:t>
                            </w:r>
                            <w:r>
                              <w:t xml:space="preserve">asked about their physical activity as teenagers and at ages 30 and 50. A press release about this study generalized the study results to all American women. In the press release, the researcher wrote: </w:t>
                            </w:r>
                          </w:p>
                          <w:p w:rsidR="00011C7C" w:rsidRDefault="00011C7C" w:rsidP="00011C7C">
                            <w:pPr>
                              <w:ind w:left="720"/>
                            </w:pPr>
                            <w:r>
                              <w:t>“Our study shows that women who are regularly physically active at any age have lower risk of cognitive impairment than those who are inactive, but that being physically active as a teenager is most important in preventing cognitive impairment.”</w:t>
                            </w:r>
                          </w:p>
                          <w:p w:rsidR="00011C7C" w:rsidRDefault="00011C7C" w:rsidP="00011C7C">
                            <w:r>
                              <w:t>Analyze and critique this study using the six questions discussed in class.</w:t>
                            </w:r>
                          </w:p>
                          <w:p w:rsidR="00011C7C" w:rsidRDefault="00011C7C" w:rsidP="00011C7C">
                            <w:r>
                              <w:t>Partner #1 Name: __________________________________________________</w:t>
                            </w:r>
                          </w:p>
                          <w:p w:rsidR="00011C7C" w:rsidRDefault="00011C7C" w:rsidP="00011C7C">
                            <w:r>
                              <w:t>Analysis:</w:t>
                            </w:r>
                          </w:p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>
                            <w:r>
                              <w:t>Partner #2 Name: __________________________________________________</w:t>
                            </w:r>
                          </w:p>
                          <w:p w:rsidR="00011C7C" w:rsidRDefault="00011C7C" w:rsidP="00011C7C">
                            <w:r>
                              <w:t>Comments on your partner’s analysis:</w:t>
                            </w:r>
                          </w:p>
                          <w:p w:rsidR="00011C7C" w:rsidRDefault="00011C7C" w:rsidP="00011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469.5pt;height:6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">
                <v:textbox>
                  <w:txbxContent>
                    <w:p w:rsidR="00011C7C" w:rsidRDefault="00011C7C" w:rsidP="00011C7C">
                      <w:r w:rsidRPr="00011C7C">
                        <w:rPr>
                          <w:b/>
                        </w:rPr>
                        <w:t>Study #1:</w:t>
                      </w:r>
                      <w:r>
                        <w:t xml:space="preserve"> </w:t>
                      </w:r>
                      <w:r>
                        <w:t xml:space="preserve">A study about physical activity was conducted with over 9,000 women over 50 years old from Maryland, Minnesota, Oregon, and Pennsylvania. The women were </w:t>
                      </w:r>
                      <w:r w:rsidR="002B423B">
                        <w:t xml:space="preserve">selected randomly from a telemarketing database and </w:t>
                      </w:r>
                      <w:r>
                        <w:t xml:space="preserve">asked about their physical activity as teenagers and at ages 30 and 50. A press release about this study generalized the study results to all American women. In the press release, the researcher wrote: </w:t>
                      </w:r>
                    </w:p>
                    <w:p w:rsidR="00011C7C" w:rsidRDefault="00011C7C" w:rsidP="00011C7C">
                      <w:pPr>
                        <w:ind w:left="720"/>
                      </w:pPr>
                      <w:r>
                        <w:t>“Our study shows that women who are regularly physically active at any age have lower risk of cognitive impairment than those who are inactive, but that being physically active as a teenager is most important in preventing cognitive impairment.”</w:t>
                      </w:r>
                    </w:p>
                    <w:p w:rsidR="00011C7C" w:rsidRDefault="00011C7C" w:rsidP="00011C7C">
                      <w:r>
                        <w:t>Analyze and critique this study using the six questions discussed in class.</w:t>
                      </w:r>
                    </w:p>
                    <w:p w:rsidR="00011C7C" w:rsidRDefault="00011C7C" w:rsidP="00011C7C">
                      <w:r>
                        <w:t>Partner #1 Name: __________________________________________________</w:t>
                      </w:r>
                    </w:p>
                    <w:p w:rsidR="00011C7C" w:rsidRDefault="00011C7C" w:rsidP="00011C7C">
                      <w:r>
                        <w:t>Analysis:</w:t>
                      </w:r>
                    </w:p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>
                      <w:r>
                        <w:t>Partner #2 Name: __________________________________________________</w:t>
                      </w:r>
                    </w:p>
                    <w:p w:rsidR="00011C7C" w:rsidRDefault="00011C7C" w:rsidP="00011C7C">
                      <w:r>
                        <w:t>Comments on your partner’s analysis:</w:t>
                      </w:r>
                    </w:p>
                    <w:p w:rsidR="00011C7C" w:rsidRDefault="00011C7C" w:rsidP="00011C7C"/>
                  </w:txbxContent>
                </v:textbox>
              </v:shape>
            </w:pict>
          </mc:Fallback>
        </mc:AlternateContent>
      </w: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Default="00011C7C">
      <w:pPr>
        <w:rPr>
          <w:b/>
        </w:rPr>
      </w:pPr>
    </w:p>
    <w:p w:rsidR="00011C7C" w:rsidRPr="00011C7C" w:rsidRDefault="00011C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962650" cy="8677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C7C" w:rsidRDefault="00011C7C" w:rsidP="00011C7C">
                            <w:pPr>
                              <w:jc w:val="both"/>
                            </w:pPr>
                            <w:r w:rsidRPr="00AC64E3">
                              <w:rPr>
                                <w:b/>
                              </w:rPr>
                              <w:t>Study #2:</w:t>
                            </w:r>
                            <w:r>
                              <w:t xml:space="preserve"> The </w:t>
                            </w:r>
                            <w:proofErr w:type="spellStart"/>
                            <w:r>
                              <w:t>handwashing</w:t>
                            </w:r>
                            <w:proofErr w:type="spellEnd"/>
                            <w:r>
                              <w:t xml:space="preserve"> behavior of adults using public restrooms at airports was the subject of a study conducted by the American Society of Microbiology (ASM). A press release issued by the Society included the following description:</w:t>
                            </w:r>
                          </w:p>
                          <w:p w:rsidR="00011C7C" w:rsidRDefault="00011C7C" w:rsidP="00011C7C">
                            <w:pPr>
                              <w:ind w:left="720"/>
                              <w:jc w:val="both"/>
                            </w:pPr>
                            <w:r>
                              <w:t xml:space="preserve">Although illnesses as deadly as SARS and as trouble-some as the common cold or gastric distress can be spread hand-to-hand, the survey sponsored by the ASM found that many people passing through major U.S. airports don’t wash their hands after using the public facilities. More than 30% of people using restrooms in New York airports, 19% of this in Miami’s airport, and 27% of air travelers in </w:t>
                            </w:r>
                            <w:bookmarkStart w:id="0" w:name="_GoBack"/>
                            <w:bookmarkEnd w:id="0"/>
                            <w:r>
                              <w:t xml:space="preserve">Chicago aren’t stopping to wash their hands. The survey, conducted by </w:t>
                            </w:r>
                            <w:proofErr w:type="spellStart"/>
                            <w:r>
                              <w:t>Wirthlin</w:t>
                            </w:r>
                            <w:proofErr w:type="spellEnd"/>
                            <w:r>
                              <w:t xml:space="preserve"> Worldwide in August 2003, </w:t>
                            </w:r>
                            <w:proofErr w:type="spellStart"/>
                            <w:r>
                              <w:t>observered</w:t>
                            </w:r>
                            <w:proofErr w:type="spellEnd"/>
                            <w:r>
                              <w:t xml:space="preserve"> 7,541 people in public washrooms in New York, Chicago, San Francisco, Dallas, Miami, and </w:t>
                            </w:r>
                            <w:proofErr w:type="spellStart"/>
                            <w:r>
                              <w:t>Tonornto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11C7C" w:rsidRDefault="00011C7C" w:rsidP="00011C7C">
                            <w:pPr>
                              <w:jc w:val="both"/>
                            </w:pPr>
                            <w:r>
                              <w:t>The results were generalized to people who use public restrooms.</w:t>
                            </w:r>
                          </w:p>
                          <w:p w:rsidR="00011C7C" w:rsidRDefault="00011C7C" w:rsidP="00011C7C">
                            <w:r>
                              <w:t>Analyze and critique this study using the six questions discussed in class.</w:t>
                            </w:r>
                          </w:p>
                          <w:p w:rsidR="00011C7C" w:rsidRDefault="00011C7C" w:rsidP="00011C7C">
                            <w:r>
                              <w:t>Partner #1 N</w:t>
                            </w:r>
                            <w:r>
                              <w:t>ame: ____________________________________</w:t>
                            </w:r>
                            <w:r>
                              <w:t>______________</w:t>
                            </w:r>
                          </w:p>
                          <w:p w:rsidR="00011C7C" w:rsidRDefault="00011C7C" w:rsidP="00011C7C">
                            <w:r>
                              <w:t>Analysis:</w:t>
                            </w:r>
                          </w:p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>
                            <w:r>
                              <w:t>Partner #</w:t>
                            </w:r>
                            <w:r>
                              <w:t>2</w:t>
                            </w:r>
                            <w:r>
                              <w:t xml:space="preserve"> Name: __________________________________________________</w:t>
                            </w:r>
                          </w:p>
                          <w:p w:rsidR="00011C7C" w:rsidRDefault="00011C7C" w:rsidP="00011C7C">
                            <w:r>
                              <w:t>Comments on your partner’s analysis:</w:t>
                            </w:r>
                          </w:p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  <w:p w:rsidR="00011C7C" w:rsidRDefault="00011C7C" w:rsidP="00011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75pt;width:469.5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y+JwIAAE4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">
                <v:textbox>
                  <w:txbxContent>
                    <w:p w:rsidR="00011C7C" w:rsidRDefault="00011C7C" w:rsidP="00011C7C">
                      <w:pPr>
                        <w:jc w:val="both"/>
                      </w:pPr>
                      <w:r w:rsidRPr="00AC64E3">
                        <w:rPr>
                          <w:b/>
                        </w:rPr>
                        <w:t>Study #2:</w:t>
                      </w:r>
                      <w:r>
                        <w:t xml:space="preserve"> The </w:t>
                      </w:r>
                      <w:proofErr w:type="spellStart"/>
                      <w:r>
                        <w:t>handwashing</w:t>
                      </w:r>
                      <w:proofErr w:type="spellEnd"/>
                      <w:r>
                        <w:t xml:space="preserve"> behavior of adults using public restrooms at airports was the subject of a study conducted by the American Society of Microbiology (ASM). A press release issued by the Society included the following description:</w:t>
                      </w:r>
                    </w:p>
                    <w:p w:rsidR="00011C7C" w:rsidRDefault="00011C7C" w:rsidP="00011C7C">
                      <w:pPr>
                        <w:ind w:left="720"/>
                        <w:jc w:val="both"/>
                      </w:pPr>
                      <w:r>
                        <w:t xml:space="preserve">Although illnesses as deadly as SARS and as trouble-some as the common cold or gastric distress can be spread hand-to-hand, the survey sponsored by the ASM found that many people passing through major U.S. airports don’t wash their hands after using the public facilities. More than 30% of people using restrooms in New York airports, 19% of this in Miami’s airport, and 27% of air travelers in </w:t>
                      </w:r>
                      <w:bookmarkStart w:id="1" w:name="_GoBack"/>
                      <w:bookmarkEnd w:id="1"/>
                      <w:r>
                        <w:t xml:space="preserve">Chicago aren’t stopping to wash their hands. The survey, conducted by </w:t>
                      </w:r>
                      <w:proofErr w:type="spellStart"/>
                      <w:r>
                        <w:t>Wirthlin</w:t>
                      </w:r>
                      <w:proofErr w:type="spellEnd"/>
                      <w:r>
                        <w:t xml:space="preserve"> Worldwide in August 2003, </w:t>
                      </w:r>
                      <w:proofErr w:type="spellStart"/>
                      <w:r>
                        <w:t>observered</w:t>
                      </w:r>
                      <w:proofErr w:type="spellEnd"/>
                      <w:r>
                        <w:t xml:space="preserve"> 7,541 people in public washrooms in New York, Chicago, San Francisco, Dallas, Miami, and </w:t>
                      </w:r>
                      <w:proofErr w:type="spellStart"/>
                      <w:r>
                        <w:t>Tonornto</w:t>
                      </w:r>
                      <w:proofErr w:type="spellEnd"/>
                      <w:r>
                        <w:t>.</w:t>
                      </w:r>
                    </w:p>
                    <w:p w:rsidR="00011C7C" w:rsidRDefault="00011C7C" w:rsidP="00011C7C">
                      <w:pPr>
                        <w:jc w:val="both"/>
                      </w:pPr>
                      <w:r>
                        <w:t>The results were generalized to people who use public restrooms.</w:t>
                      </w:r>
                    </w:p>
                    <w:p w:rsidR="00011C7C" w:rsidRDefault="00011C7C" w:rsidP="00011C7C">
                      <w:r>
                        <w:t>Analyze and critique this study using the six questions discussed in class.</w:t>
                      </w:r>
                    </w:p>
                    <w:p w:rsidR="00011C7C" w:rsidRDefault="00011C7C" w:rsidP="00011C7C">
                      <w:r>
                        <w:t>Partner #1 N</w:t>
                      </w:r>
                      <w:r>
                        <w:t>ame: ____________________________________</w:t>
                      </w:r>
                      <w:r>
                        <w:t>______________</w:t>
                      </w:r>
                    </w:p>
                    <w:p w:rsidR="00011C7C" w:rsidRDefault="00011C7C" w:rsidP="00011C7C">
                      <w:r>
                        <w:t>Analysis:</w:t>
                      </w:r>
                    </w:p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>
                      <w:r>
                        <w:t>Partner #</w:t>
                      </w:r>
                      <w:r>
                        <w:t>2</w:t>
                      </w:r>
                      <w:r>
                        <w:t xml:space="preserve"> Name: __________________________________________________</w:t>
                      </w:r>
                    </w:p>
                    <w:p w:rsidR="00011C7C" w:rsidRDefault="00011C7C" w:rsidP="00011C7C">
                      <w:r>
                        <w:t>Comments on your partner’s analysis:</w:t>
                      </w:r>
                    </w:p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  <w:p w:rsidR="00011C7C" w:rsidRDefault="00011C7C" w:rsidP="00011C7C"/>
                  </w:txbxContent>
                </v:textbox>
              </v:shape>
            </w:pict>
          </mc:Fallback>
        </mc:AlternateContent>
      </w:r>
    </w:p>
    <w:p w:rsidR="00011C7C" w:rsidRDefault="00011C7C"/>
    <w:p w:rsidR="00011C7C" w:rsidRDefault="00011C7C"/>
    <w:p w:rsidR="00011C7C" w:rsidRDefault="00011C7C"/>
    <w:p w:rsidR="00011C7C" w:rsidRDefault="00011C7C"/>
    <w:p w:rsidR="00011C7C" w:rsidRDefault="00011C7C"/>
    <w:p w:rsidR="00011C7C" w:rsidRDefault="00011C7C"/>
    <w:p w:rsidR="00011C7C" w:rsidRDefault="00011C7C"/>
    <w:p w:rsidR="00011C7C" w:rsidRDefault="00011C7C"/>
    <w:p w:rsidR="00011C7C" w:rsidRDefault="00011C7C"/>
    <w:sectPr w:rsidR="00011C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8A" w:rsidRDefault="00DB4A8A" w:rsidP="00011C7C">
      <w:pPr>
        <w:spacing w:after="0" w:line="240" w:lineRule="auto"/>
      </w:pPr>
      <w:r>
        <w:separator/>
      </w:r>
    </w:p>
  </w:endnote>
  <w:endnote w:type="continuationSeparator" w:id="0">
    <w:p w:rsidR="00DB4A8A" w:rsidRDefault="00DB4A8A" w:rsidP="0001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8A" w:rsidRDefault="00DB4A8A" w:rsidP="00011C7C">
      <w:pPr>
        <w:spacing w:after="0" w:line="240" w:lineRule="auto"/>
      </w:pPr>
      <w:r>
        <w:separator/>
      </w:r>
    </w:p>
  </w:footnote>
  <w:footnote w:type="continuationSeparator" w:id="0">
    <w:p w:rsidR="00DB4A8A" w:rsidRDefault="00DB4A8A" w:rsidP="0001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7C" w:rsidRDefault="00011C7C">
    <w:pPr>
      <w:pStyle w:val="Header"/>
    </w:pPr>
    <w:r>
      <w:t>The Chicago High School for the Arts</w:t>
    </w:r>
    <w:r>
      <w:tab/>
    </w:r>
    <w:r>
      <w:tab/>
      <w:t>Name: ________________________________</w:t>
    </w:r>
  </w:p>
  <w:p w:rsidR="00011C7C" w:rsidRDefault="00011C7C">
    <w:pPr>
      <w:pStyle w:val="Header"/>
    </w:pPr>
    <w:r>
      <w:t>AP Statistics</w:t>
    </w:r>
    <w:r>
      <w:tab/>
    </w:r>
    <w:r>
      <w:tab/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C"/>
    <w:rsid w:val="00011C7C"/>
    <w:rsid w:val="001E09FD"/>
    <w:rsid w:val="002B423B"/>
    <w:rsid w:val="00AC64E3"/>
    <w:rsid w:val="00D96769"/>
    <w:rsid w:val="00D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7C"/>
  </w:style>
  <w:style w:type="paragraph" w:styleId="Footer">
    <w:name w:val="footer"/>
    <w:basedOn w:val="Normal"/>
    <w:link w:val="FooterChar"/>
    <w:uiPriority w:val="99"/>
    <w:unhideWhenUsed/>
    <w:rsid w:val="0001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7C"/>
  </w:style>
  <w:style w:type="paragraph" w:styleId="BalloonText">
    <w:name w:val="Balloon Text"/>
    <w:basedOn w:val="Normal"/>
    <w:link w:val="BalloonTextChar"/>
    <w:uiPriority w:val="99"/>
    <w:semiHidden/>
    <w:unhideWhenUsed/>
    <w:rsid w:val="0001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7C"/>
  </w:style>
  <w:style w:type="paragraph" w:styleId="Footer">
    <w:name w:val="footer"/>
    <w:basedOn w:val="Normal"/>
    <w:link w:val="FooterChar"/>
    <w:uiPriority w:val="99"/>
    <w:unhideWhenUsed/>
    <w:rsid w:val="0001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7C"/>
  </w:style>
  <w:style w:type="paragraph" w:styleId="BalloonText">
    <w:name w:val="Balloon Text"/>
    <w:basedOn w:val="Normal"/>
    <w:link w:val="BalloonTextChar"/>
    <w:uiPriority w:val="99"/>
    <w:semiHidden/>
    <w:unhideWhenUsed/>
    <w:rsid w:val="0001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</cp:revision>
  <dcterms:created xsi:type="dcterms:W3CDTF">2013-10-23T13:51:00Z</dcterms:created>
  <dcterms:modified xsi:type="dcterms:W3CDTF">2013-10-23T14:05:00Z</dcterms:modified>
</cp:coreProperties>
</file>