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B3" w:rsidRPr="005632B3" w:rsidRDefault="005632B3">
      <w:pPr>
        <w:rPr>
          <w:b/>
        </w:rPr>
      </w:pPr>
      <w:r w:rsidRPr="005632B3">
        <w:rPr>
          <w:b/>
        </w:rPr>
        <w:t xml:space="preserve">Chapter </w:t>
      </w:r>
      <w:r w:rsidR="00B67528">
        <w:rPr>
          <w:b/>
        </w:rPr>
        <w:t>3.2 – Describing Relationships: Least-Squares Regression Line</w:t>
      </w:r>
    </w:p>
    <w:p w:rsidR="005632B3" w:rsidRDefault="005632B3">
      <w:pPr>
        <w:rPr>
          <w:i/>
        </w:rPr>
      </w:pPr>
      <w:r w:rsidRPr="005632B3">
        <w:rPr>
          <w:i/>
        </w:rPr>
        <w:t>Quick Summary</w:t>
      </w:r>
    </w:p>
    <w:p w:rsidR="005632B3" w:rsidRDefault="00B67528" w:rsidP="005632B3">
      <w:pPr>
        <w:pStyle w:val="ListParagraph"/>
        <w:numPr>
          <w:ilvl w:val="0"/>
          <w:numId w:val="1"/>
        </w:numPr>
      </w:pPr>
      <w:r>
        <w:t>Regression line</w:t>
      </w:r>
    </w:p>
    <w:p w:rsidR="00B67528" w:rsidRDefault="00B67528" w:rsidP="00B67528">
      <w:pPr>
        <w:pStyle w:val="ListParagraph"/>
        <w:numPr>
          <w:ilvl w:val="1"/>
          <w:numId w:val="1"/>
        </w:numPr>
      </w:pPr>
      <w:r>
        <w:t xml:space="preserve">Straight line that describes how a response variable </w:t>
      </w:r>
      <w:r>
        <w:rPr>
          <w:i/>
        </w:rPr>
        <w:t>y</w:t>
      </w:r>
      <w:r>
        <w:t xml:space="preserve"> changes as an explanatory variable </w:t>
      </w:r>
      <w:r>
        <w:rPr>
          <w:i/>
        </w:rPr>
        <w:t>x</w:t>
      </w:r>
      <w:r>
        <w:t xml:space="preserve"> changes.</w:t>
      </w:r>
    </w:p>
    <w:p w:rsidR="00B67528" w:rsidRDefault="00B67528" w:rsidP="00B67528">
      <w:pPr>
        <w:pStyle w:val="ListParagraph"/>
        <w:numPr>
          <w:ilvl w:val="1"/>
          <w:numId w:val="1"/>
        </w:numPr>
      </w:pPr>
      <w:r>
        <w:t xml:space="preserve">Can be used to predict the value of </w:t>
      </w:r>
      <w:r>
        <w:rPr>
          <w:i/>
        </w:rPr>
        <w:t>y</w:t>
      </w:r>
      <w:r>
        <w:t xml:space="preserve"> for any value of </w:t>
      </w:r>
      <w:r>
        <w:rPr>
          <w:i/>
        </w:rPr>
        <w:t>x</w:t>
      </w:r>
      <w:r>
        <w:t xml:space="preserve"> by substituting this </w:t>
      </w:r>
      <w:r>
        <w:rPr>
          <w:i/>
        </w:rPr>
        <w:t>x</w:t>
      </w:r>
      <w:r>
        <w:t xml:space="preserve"> into the equation of the line.</w:t>
      </w:r>
    </w:p>
    <w:p w:rsidR="002C1601" w:rsidRDefault="002C1601" w:rsidP="00B67528">
      <w:pPr>
        <w:pStyle w:val="ListParagraph"/>
        <w:numPr>
          <w:ilvl w:val="1"/>
          <w:numId w:val="1"/>
        </w:numPr>
      </w:pPr>
      <w:r>
        <w:t>The equation of the line may be seen in one of two forms:</w:t>
      </w:r>
    </w:p>
    <w:p w:rsidR="002C1601" w:rsidRDefault="002C1601" w:rsidP="002C1601">
      <w:pPr>
        <w:pStyle w:val="ListParagraph"/>
        <w:numPr>
          <w:ilvl w:val="2"/>
          <w:numId w:val="1"/>
        </w:num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=a+bx</m:t>
        </m:r>
      </m:oMath>
      <w:r>
        <w:rPr>
          <w:rFonts w:eastAsiaTheme="minorEastAsia"/>
        </w:rPr>
        <w:t xml:space="preserve"> where </w:t>
      </w:r>
      <w:r>
        <w:rPr>
          <w:rFonts w:eastAsiaTheme="minorEastAsia"/>
          <w:i/>
        </w:rPr>
        <w:t>a</w:t>
      </w:r>
      <w:r>
        <w:t xml:space="preserve"> is the y-intercept and </w:t>
      </w:r>
      <w:r>
        <w:rPr>
          <w:i/>
        </w:rPr>
        <w:t xml:space="preserve">b </w:t>
      </w:r>
      <w:r>
        <w:t>is the slope</w:t>
      </w:r>
    </w:p>
    <w:p w:rsidR="002C1601" w:rsidRDefault="002C1601" w:rsidP="002C1601">
      <w:pPr>
        <w:pStyle w:val="ListParagraph"/>
        <w:numPr>
          <w:ilvl w:val="2"/>
          <w:numId w:val="1"/>
        </w:num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is the y-intercept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i/>
        </w:rPr>
        <w:t xml:space="preserve"> </w:t>
      </w:r>
      <w:r>
        <w:t>is the slope</w:t>
      </w:r>
    </w:p>
    <w:p w:rsidR="002C1601" w:rsidRDefault="00914038" w:rsidP="00914038">
      <w:pPr>
        <w:pStyle w:val="ListParagraph"/>
        <w:numPr>
          <w:ilvl w:val="0"/>
          <w:numId w:val="1"/>
        </w:numPr>
      </w:pPr>
      <w:r>
        <w:t>Residuals</w:t>
      </w:r>
    </w:p>
    <w:p w:rsidR="00914038" w:rsidRDefault="00914038" w:rsidP="00914038">
      <w:pPr>
        <w:pStyle w:val="ListParagraph"/>
        <w:numPr>
          <w:ilvl w:val="1"/>
          <w:numId w:val="1"/>
        </w:numPr>
      </w:pPr>
      <w:r>
        <w:t>Vertical distances from observed values of</w:t>
      </w:r>
      <w:r w:rsidR="009C1C5E">
        <w:t xml:space="preserve"> the response variable to predicted values on the regression line.</w:t>
      </w:r>
    </w:p>
    <w:p w:rsidR="009C1C5E" w:rsidRPr="009C1C5E" w:rsidRDefault="009C1C5E" w:rsidP="00914038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residual=observed-predicted=y-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</w:p>
    <w:p w:rsidR="009C1C5E" w:rsidRPr="009C1C5E" w:rsidRDefault="009C1C5E" w:rsidP="009C1C5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Least-Squares Regression Line</w:t>
      </w:r>
    </w:p>
    <w:p w:rsidR="009C1C5E" w:rsidRDefault="003D1BBE" w:rsidP="009C1C5E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Line of best fit for a scatterplot with a linear trend that minimizes the sum of the squares of the vertical distances of the observed points from the line.</w:t>
      </w:r>
      <w:bookmarkStart w:id="0" w:name="_GoBack"/>
      <w:bookmarkEnd w:id="0"/>
    </w:p>
    <w:p w:rsidR="005632B3" w:rsidRDefault="005632B3"/>
    <w:sectPr w:rsidR="005632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7D" w:rsidRDefault="009D4E7D" w:rsidP="005632B3">
      <w:pPr>
        <w:spacing w:after="0" w:line="240" w:lineRule="auto"/>
      </w:pPr>
      <w:r>
        <w:separator/>
      </w:r>
    </w:p>
  </w:endnote>
  <w:endnote w:type="continuationSeparator" w:id="0">
    <w:p w:rsidR="009D4E7D" w:rsidRDefault="009D4E7D" w:rsidP="0056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7D" w:rsidRDefault="009D4E7D" w:rsidP="005632B3">
      <w:pPr>
        <w:spacing w:after="0" w:line="240" w:lineRule="auto"/>
      </w:pPr>
      <w:r>
        <w:separator/>
      </w:r>
    </w:p>
  </w:footnote>
  <w:footnote w:type="continuationSeparator" w:id="0">
    <w:p w:rsidR="009D4E7D" w:rsidRDefault="009D4E7D" w:rsidP="0056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B3" w:rsidRDefault="005632B3">
    <w:pPr>
      <w:pStyle w:val="Header"/>
    </w:pPr>
    <w:r>
      <w:t>The Chicago High School for the Arts</w:t>
    </w:r>
  </w:p>
  <w:p w:rsidR="005632B3" w:rsidRDefault="005632B3">
    <w:pPr>
      <w:pStyle w:val="Header"/>
    </w:pPr>
    <w:r>
      <w:t>AP Statistics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5E0"/>
    <w:multiLevelType w:val="hybridMultilevel"/>
    <w:tmpl w:val="B6FC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B3"/>
    <w:rsid w:val="000257E5"/>
    <w:rsid w:val="000716E9"/>
    <w:rsid w:val="002C1601"/>
    <w:rsid w:val="003617DA"/>
    <w:rsid w:val="003B1B53"/>
    <w:rsid w:val="003D1BBE"/>
    <w:rsid w:val="0042314E"/>
    <w:rsid w:val="005632B3"/>
    <w:rsid w:val="005E33D3"/>
    <w:rsid w:val="008415D9"/>
    <w:rsid w:val="009006CE"/>
    <w:rsid w:val="00914038"/>
    <w:rsid w:val="009C1C5E"/>
    <w:rsid w:val="009D4E7D"/>
    <w:rsid w:val="00B67528"/>
    <w:rsid w:val="00C4070F"/>
    <w:rsid w:val="00D40807"/>
    <w:rsid w:val="00DD2224"/>
    <w:rsid w:val="00F57A5B"/>
    <w:rsid w:val="00F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B3"/>
  </w:style>
  <w:style w:type="paragraph" w:styleId="Footer">
    <w:name w:val="footer"/>
    <w:basedOn w:val="Normal"/>
    <w:link w:val="FooterChar"/>
    <w:uiPriority w:val="99"/>
    <w:unhideWhenUsed/>
    <w:rsid w:val="0056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B3"/>
  </w:style>
  <w:style w:type="paragraph" w:styleId="ListParagraph">
    <w:name w:val="List Paragraph"/>
    <w:basedOn w:val="Normal"/>
    <w:uiPriority w:val="34"/>
    <w:qFormat/>
    <w:rsid w:val="005632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6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B3"/>
  </w:style>
  <w:style w:type="paragraph" w:styleId="Footer">
    <w:name w:val="footer"/>
    <w:basedOn w:val="Normal"/>
    <w:link w:val="FooterChar"/>
    <w:uiPriority w:val="99"/>
    <w:unhideWhenUsed/>
    <w:rsid w:val="0056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B3"/>
  </w:style>
  <w:style w:type="paragraph" w:styleId="ListParagraph">
    <w:name w:val="List Paragraph"/>
    <w:basedOn w:val="Normal"/>
    <w:uiPriority w:val="34"/>
    <w:qFormat/>
    <w:rsid w:val="005632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6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2</cp:revision>
  <dcterms:created xsi:type="dcterms:W3CDTF">2013-09-30T01:49:00Z</dcterms:created>
  <dcterms:modified xsi:type="dcterms:W3CDTF">2013-09-30T01:49:00Z</dcterms:modified>
</cp:coreProperties>
</file>