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B3" w:rsidRPr="005632B3" w:rsidRDefault="005632B3">
      <w:pPr>
        <w:rPr>
          <w:b/>
        </w:rPr>
      </w:pPr>
      <w:r w:rsidRPr="005632B3">
        <w:rPr>
          <w:b/>
        </w:rPr>
        <w:t xml:space="preserve">Chapter 2.2 – </w:t>
      </w:r>
      <w:r w:rsidR="00D35E0D">
        <w:rPr>
          <w:b/>
        </w:rPr>
        <w:t>Assessing Normality</w:t>
      </w:r>
    </w:p>
    <w:p w:rsidR="005632B3" w:rsidRDefault="005632B3">
      <w:pPr>
        <w:rPr>
          <w:i/>
        </w:rPr>
      </w:pPr>
      <w:r w:rsidRPr="005632B3">
        <w:rPr>
          <w:i/>
        </w:rPr>
        <w:t>Quick Summary</w:t>
      </w:r>
    </w:p>
    <w:p w:rsidR="003D7440" w:rsidRDefault="00D35E0D" w:rsidP="00773903">
      <w:pPr>
        <w:pStyle w:val="ListParagraph"/>
        <w:numPr>
          <w:ilvl w:val="1"/>
          <w:numId w:val="1"/>
        </w:numPr>
      </w:pPr>
      <w:r>
        <w:t>To determine if a distribution is approximately Normal, follow these steps:</w:t>
      </w:r>
    </w:p>
    <w:p w:rsidR="00D35E0D" w:rsidRDefault="00D35E0D" w:rsidP="00D35E0D">
      <w:pPr>
        <w:pStyle w:val="ListParagraph"/>
        <w:numPr>
          <w:ilvl w:val="2"/>
          <w:numId w:val="1"/>
        </w:numPr>
      </w:pPr>
      <w:r>
        <w:t>Graph the data (stemplot, dotplot, histogram)</w:t>
      </w:r>
    </w:p>
    <w:p w:rsidR="00D35E0D" w:rsidRDefault="00D35E0D" w:rsidP="00D35E0D">
      <w:pPr>
        <w:pStyle w:val="ListParagraph"/>
        <w:numPr>
          <w:ilvl w:val="2"/>
          <w:numId w:val="1"/>
        </w:numPr>
      </w:pPr>
      <w:r>
        <w:t>Determine the shape of the distribution (</w:t>
      </w:r>
      <w:r w:rsidR="0022436D">
        <w:t xml:space="preserve">skewed? </w:t>
      </w:r>
      <w:bookmarkStart w:id="0" w:name="_GoBack"/>
      <w:bookmarkEnd w:id="0"/>
      <w:r>
        <w:t>roughly symmetric?)</w:t>
      </w:r>
    </w:p>
    <w:p w:rsidR="00D35E0D" w:rsidRDefault="00D35E0D" w:rsidP="00D35E0D">
      <w:pPr>
        <w:pStyle w:val="ListParagraph"/>
        <w:numPr>
          <w:ilvl w:val="2"/>
          <w:numId w:val="1"/>
        </w:numPr>
      </w:pPr>
      <w:r>
        <w:t>If roughly symmetric, check to see how well the data fits the 68-95-99.7 rule</w:t>
      </w:r>
    </w:p>
    <w:p w:rsidR="00224BDB" w:rsidRDefault="00224BDB" w:rsidP="00224BDB">
      <w:pPr>
        <w:pStyle w:val="ListParagraph"/>
        <w:numPr>
          <w:ilvl w:val="3"/>
          <w:numId w:val="1"/>
        </w:numPr>
      </w:pPr>
      <w:r>
        <w:t>If the percentages of actual data that fall within 1, 2 and 3 standard deviations of the mean are close to 68%, 95% and 99.7% then the distribution is approximately Normal</w:t>
      </w:r>
    </w:p>
    <w:p w:rsidR="00D35E0D" w:rsidRDefault="00D35E0D" w:rsidP="00D35E0D">
      <w:pPr>
        <w:pStyle w:val="ListParagraph"/>
        <w:numPr>
          <w:ilvl w:val="2"/>
          <w:numId w:val="1"/>
        </w:numPr>
      </w:pPr>
      <w:r>
        <w:t xml:space="preserve">Construct a Normal probability plot </w:t>
      </w:r>
      <w:r w:rsidRPr="00D35E0D">
        <w:rPr>
          <w:i/>
        </w:rPr>
        <w:t>(not required for the AP exam, but a useful extra tool that you can use to strengthen your arugment!)</w:t>
      </w:r>
    </w:p>
    <w:p w:rsidR="00D35E0D" w:rsidRDefault="00D35E0D" w:rsidP="00D35E0D">
      <w:pPr>
        <w:pStyle w:val="ListParagraph"/>
        <w:numPr>
          <w:ilvl w:val="3"/>
          <w:numId w:val="1"/>
        </w:numPr>
      </w:pPr>
      <w:r>
        <w:t>If the plot is approximately linear, the plot indicates the data are Normal</w:t>
      </w:r>
    </w:p>
    <w:p w:rsidR="00D35E0D" w:rsidRPr="005632B3" w:rsidRDefault="00D35E0D" w:rsidP="00D35E0D">
      <w:pPr>
        <w:pStyle w:val="ListParagraph"/>
        <w:numPr>
          <w:ilvl w:val="3"/>
          <w:numId w:val="1"/>
        </w:numPr>
      </w:pPr>
      <w:r>
        <w:t>Systematic deviations from a straight line indicate a non-Normal distribution</w:t>
      </w:r>
    </w:p>
    <w:p w:rsidR="005632B3" w:rsidRDefault="005632B3"/>
    <w:sectPr w:rsidR="00563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65" w:rsidRDefault="002D1D65" w:rsidP="005632B3">
      <w:pPr>
        <w:spacing w:after="0" w:line="240" w:lineRule="auto"/>
      </w:pPr>
      <w:r>
        <w:separator/>
      </w:r>
    </w:p>
  </w:endnote>
  <w:endnote w:type="continuationSeparator" w:id="0">
    <w:p w:rsidR="002D1D65" w:rsidRDefault="002D1D65" w:rsidP="0056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65" w:rsidRDefault="002D1D65" w:rsidP="005632B3">
      <w:pPr>
        <w:spacing w:after="0" w:line="240" w:lineRule="auto"/>
      </w:pPr>
      <w:r>
        <w:separator/>
      </w:r>
    </w:p>
  </w:footnote>
  <w:footnote w:type="continuationSeparator" w:id="0">
    <w:p w:rsidR="002D1D65" w:rsidRDefault="002D1D65" w:rsidP="0056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B3" w:rsidRDefault="005632B3">
    <w:pPr>
      <w:pStyle w:val="Header"/>
    </w:pPr>
    <w:r>
      <w:t>The Chicago High School for the Arts</w:t>
    </w:r>
  </w:p>
  <w:p w:rsidR="005632B3" w:rsidRDefault="005632B3">
    <w:pPr>
      <w:pStyle w:val="Header"/>
    </w:pPr>
    <w: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5E0"/>
    <w:multiLevelType w:val="hybridMultilevel"/>
    <w:tmpl w:val="B6F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3"/>
    <w:rsid w:val="000257E5"/>
    <w:rsid w:val="000716E9"/>
    <w:rsid w:val="001A619A"/>
    <w:rsid w:val="0022436D"/>
    <w:rsid w:val="00224BDB"/>
    <w:rsid w:val="002D1D65"/>
    <w:rsid w:val="003617DA"/>
    <w:rsid w:val="003B1B53"/>
    <w:rsid w:val="003D7440"/>
    <w:rsid w:val="0042314E"/>
    <w:rsid w:val="005632B3"/>
    <w:rsid w:val="00565228"/>
    <w:rsid w:val="005E33D3"/>
    <w:rsid w:val="00773903"/>
    <w:rsid w:val="009006CE"/>
    <w:rsid w:val="00B15413"/>
    <w:rsid w:val="00C4070F"/>
    <w:rsid w:val="00D35E0D"/>
    <w:rsid w:val="00D40807"/>
    <w:rsid w:val="00DD2224"/>
    <w:rsid w:val="00F57A5B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4</cp:revision>
  <dcterms:created xsi:type="dcterms:W3CDTF">2013-09-20T13:54:00Z</dcterms:created>
  <dcterms:modified xsi:type="dcterms:W3CDTF">2013-09-20T13:56:00Z</dcterms:modified>
</cp:coreProperties>
</file>