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517" w:rsidRPr="0060540B" w:rsidRDefault="00F15517" w:rsidP="00F15517">
      <w:pPr>
        <w:rPr>
          <w:u w:val="single"/>
        </w:rPr>
      </w:pPr>
      <w:r>
        <w:rPr>
          <w:b/>
          <w:sz w:val="24"/>
          <w:szCs w:val="24"/>
        </w:rPr>
        <w:t xml:space="preserve">AP Statistics </w:t>
      </w:r>
      <w:r w:rsidRPr="00F15517">
        <w:rPr>
          <w:b/>
          <w:sz w:val="24"/>
          <w:szCs w:val="24"/>
        </w:rPr>
        <w:t xml:space="preserve">Guided Notes: </w:t>
      </w:r>
      <w:r>
        <w:rPr>
          <w:b/>
          <w:sz w:val="24"/>
          <w:szCs w:val="24"/>
        </w:rPr>
        <w:t>Chapter 5.</w:t>
      </w:r>
      <w:r>
        <w:rPr>
          <w:b/>
          <w:sz w:val="24"/>
          <w:szCs w:val="24"/>
        </w:rPr>
        <w:t>2</w:t>
      </w:r>
    </w:p>
    <w:p w:rsidR="00F15517" w:rsidRPr="00F15517" w:rsidRDefault="00F15517" w:rsidP="00F15517">
      <w:pPr>
        <w:rPr>
          <w:u w:val="single"/>
        </w:rPr>
      </w:pPr>
      <w:r w:rsidRPr="00F15517">
        <w:rPr>
          <w:u w:val="single"/>
        </w:rPr>
        <w:t>Terminology</w:t>
      </w:r>
    </w:p>
    <w:p w:rsidR="00F15517" w:rsidRDefault="00AF6135" w:rsidP="00F15517">
      <w:pPr>
        <w:pStyle w:val="ListParagraph"/>
        <w:numPr>
          <w:ilvl w:val="0"/>
          <w:numId w:val="2"/>
        </w:numPr>
      </w:pPr>
      <w:r>
        <w:t>Sample space “S”:</w:t>
      </w:r>
    </w:p>
    <w:p w:rsidR="00B44885" w:rsidRDefault="00B44885" w:rsidP="00B44885"/>
    <w:p w:rsidR="00AF6135" w:rsidRDefault="00AF6135" w:rsidP="00F15517">
      <w:pPr>
        <w:pStyle w:val="ListParagraph"/>
        <w:numPr>
          <w:ilvl w:val="0"/>
          <w:numId w:val="2"/>
        </w:numPr>
      </w:pPr>
      <w:r>
        <w:t>Probability model:</w:t>
      </w:r>
    </w:p>
    <w:p w:rsidR="00B44885" w:rsidRDefault="00B44885" w:rsidP="00B44885">
      <w:pPr>
        <w:pStyle w:val="ListParagraph"/>
      </w:pPr>
    </w:p>
    <w:p w:rsidR="00B44885" w:rsidRDefault="00B44885" w:rsidP="00B44885"/>
    <w:p w:rsidR="00AF6135" w:rsidRDefault="00B44885" w:rsidP="00F15517">
      <w:pPr>
        <w:pStyle w:val="ListParagraph"/>
        <w:numPr>
          <w:ilvl w:val="0"/>
          <w:numId w:val="2"/>
        </w:numPr>
      </w:pPr>
      <w:r>
        <w:t>Event:</w:t>
      </w:r>
    </w:p>
    <w:p w:rsidR="00B44885" w:rsidRDefault="00B44885" w:rsidP="00B44885"/>
    <w:p w:rsidR="00B44885" w:rsidRDefault="00B44885" w:rsidP="00F15517">
      <w:pPr>
        <w:pStyle w:val="ListParagraph"/>
        <w:numPr>
          <w:ilvl w:val="0"/>
          <w:numId w:val="2"/>
        </w:numPr>
      </w:pPr>
      <w:r>
        <w:t>Complement:</w:t>
      </w:r>
    </w:p>
    <w:p w:rsidR="00B44885" w:rsidRDefault="00B44885" w:rsidP="00B44885">
      <w:pPr>
        <w:pStyle w:val="ListParagraph"/>
      </w:pPr>
    </w:p>
    <w:p w:rsidR="00B44885" w:rsidRDefault="00B44885" w:rsidP="00B44885"/>
    <w:p w:rsidR="00B44885" w:rsidRDefault="00B44885" w:rsidP="00F15517">
      <w:pPr>
        <w:pStyle w:val="ListParagraph"/>
        <w:numPr>
          <w:ilvl w:val="0"/>
          <w:numId w:val="2"/>
        </w:numPr>
      </w:pPr>
      <w:r>
        <w:t>Mutually exclusive (disjoint):</w:t>
      </w:r>
    </w:p>
    <w:p w:rsidR="00B44885" w:rsidRDefault="00B44885" w:rsidP="00B44885"/>
    <w:p w:rsidR="00F15517" w:rsidRDefault="00F15517" w:rsidP="00F15517"/>
    <w:p w:rsidR="00F15517" w:rsidRDefault="00F15517" w:rsidP="00F15517">
      <w:pPr>
        <w:rPr>
          <w:u w:val="single"/>
        </w:rPr>
      </w:pPr>
      <w:r w:rsidRPr="00F15517">
        <w:rPr>
          <w:u w:val="single"/>
        </w:rPr>
        <w:t xml:space="preserve">Notation &amp; </w:t>
      </w:r>
      <w:r>
        <w:rPr>
          <w:u w:val="single"/>
        </w:rPr>
        <w:t xml:space="preserve">Probability </w:t>
      </w:r>
      <w:r w:rsidRPr="00F15517">
        <w:rPr>
          <w:u w:val="single"/>
        </w:rPr>
        <w:t>Rules</w:t>
      </w:r>
    </w:p>
    <w:p w:rsidR="00B44885" w:rsidRDefault="00B44885" w:rsidP="00B44885">
      <w:r>
        <w:t>The sample space S of the possible outcomes of a coin toss is written as: __________________________</w:t>
      </w:r>
    </w:p>
    <w:p w:rsidR="00B44885" w:rsidRDefault="00B44885" w:rsidP="00B44885">
      <w:r>
        <w:t xml:space="preserve">The probability of event </w:t>
      </w:r>
      <w:proofErr w:type="gramStart"/>
      <w:r>
        <w:t>A</w:t>
      </w:r>
      <w:proofErr w:type="gramEnd"/>
      <w:r>
        <w:t xml:space="preserve"> happening is written as: ____________________________</w:t>
      </w:r>
    </w:p>
    <w:p w:rsidR="00B44885" w:rsidRDefault="00B44885" w:rsidP="00B4488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1DAC76" wp14:editId="0B6DEBC2">
                <wp:simplePos x="0" y="0"/>
                <wp:positionH relativeFrom="column">
                  <wp:posOffset>-428625</wp:posOffset>
                </wp:positionH>
                <wp:positionV relativeFrom="paragraph">
                  <wp:posOffset>259715</wp:posOffset>
                </wp:positionV>
                <wp:extent cx="6819900" cy="19240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4885" w:rsidRDefault="00B44885" w:rsidP="00B4488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44885">
                              <w:rPr>
                                <w:b/>
                              </w:rPr>
                              <w:t>Basic Probability Rules</w:t>
                            </w:r>
                          </w:p>
                          <w:p w:rsidR="00B44885" w:rsidRPr="00B44885" w:rsidRDefault="00B44885" w:rsidP="00B4488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For any event A,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0≤P(A)≤1</m:t>
                              </m:r>
                            </m:oMath>
                          </w:p>
                          <w:p w:rsidR="00B44885" w:rsidRPr="00B44885" w:rsidRDefault="00B44885" w:rsidP="00B4488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rPr>
                                <w:rFonts w:eastAsiaTheme="minorEastAsia"/>
                              </w:rPr>
                              <w:t xml:space="preserve">If S is the sample space in a probability model,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P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S</m:t>
                                  </m:r>
                                </m:e>
                              </m:d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=1</m:t>
                              </m:r>
                            </m:oMath>
                          </w:p>
                          <w:p w:rsidR="00B44885" w:rsidRPr="00B44885" w:rsidRDefault="00B44885" w:rsidP="00B4488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rPr>
                                <w:rFonts w:eastAsiaTheme="minorEastAsia"/>
                              </w:rPr>
                              <w:t>In the case of equally likely outcomes,</w:t>
                            </w:r>
                          </w:p>
                          <w:p w:rsidR="00B44885" w:rsidRPr="00B44885" w:rsidRDefault="00B44885" w:rsidP="00B44885">
                            <w:pPr>
                              <w:pStyle w:val="ListParagraph"/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P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A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number of outcomes corresponding to event A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total number of outcomes in the sample space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B44885" w:rsidRDefault="00B44885" w:rsidP="00B4488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B44885">
                              <w:rPr>
                                <w:b/>
                              </w:rPr>
                              <w:t>Complement rule:</w:t>
                            </w:r>
                            <w: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P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A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c</m:t>
                                      </m:r>
                                    </m:sup>
                                  </m:sSup>
                                </m:e>
                              </m:d>
                              <m:r>
                                <w:rPr>
                                  <w:rFonts w:ascii="Cambria Math" w:hAnsi="Cambria Math"/>
                                </w:rPr>
                                <m:t>=1-P(A)</m:t>
                              </m:r>
                            </m:oMath>
                          </w:p>
                          <w:p w:rsidR="00B44885" w:rsidRPr="00B44885" w:rsidRDefault="00B44885" w:rsidP="00B4488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B44885">
                              <w:rPr>
                                <w:b/>
                              </w:rPr>
                              <w:t>Addition rule for mutually exclusive events:</w:t>
                            </w:r>
                            <w:r>
                              <w:t xml:space="preserve"> If A and B are mutually exclusive,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P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A or B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</w:rPr>
                                <m:t>=P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A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</w:rPr>
                                <m:t>+P(B)</m:t>
                              </m:r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3.75pt;margin-top:20.45pt;width:537pt;height:15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">
                <v:textbox>
                  <w:txbxContent>
                    <w:p w:rsidR="00B44885" w:rsidRDefault="00B44885" w:rsidP="00B44885">
                      <w:pPr>
                        <w:jc w:val="center"/>
                        <w:rPr>
                          <w:b/>
                        </w:rPr>
                      </w:pPr>
                      <w:r w:rsidRPr="00B44885">
                        <w:rPr>
                          <w:b/>
                        </w:rPr>
                        <w:t>Basic Probability Rules</w:t>
                      </w:r>
                    </w:p>
                    <w:p w:rsidR="00B44885" w:rsidRPr="00B44885" w:rsidRDefault="00B44885" w:rsidP="00B44885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For any event A,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0≤P(A)≤1</m:t>
                        </m:r>
                      </m:oMath>
                    </w:p>
                    <w:p w:rsidR="00B44885" w:rsidRPr="00B44885" w:rsidRDefault="00B44885" w:rsidP="00B44885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rPr>
                          <w:rFonts w:eastAsiaTheme="minorEastAsia"/>
                        </w:rPr>
                        <w:t xml:space="preserve">If S is the sample space in a probability model, </w:t>
                      </w: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P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S</m:t>
                            </m:r>
                          </m:e>
                        </m:d>
                        <m:r>
                          <w:rPr>
                            <w:rFonts w:ascii="Cambria Math" w:eastAsiaTheme="minorEastAsia" w:hAnsi="Cambria Math"/>
                          </w:rPr>
                          <m:t>=1</m:t>
                        </m:r>
                      </m:oMath>
                    </w:p>
                    <w:p w:rsidR="00B44885" w:rsidRPr="00B44885" w:rsidRDefault="00B44885" w:rsidP="00B44885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rPr>
                          <w:rFonts w:eastAsiaTheme="minorEastAsia"/>
                        </w:rPr>
                        <w:t>In the case of equally likely outcomes,</w:t>
                      </w:r>
                    </w:p>
                    <w:p w:rsidR="00B44885" w:rsidRPr="00B44885" w:rsidRDefault="00B44885" w:rsidP="00B44885">
                      <w:pPr>
                        <w:pStyle w:val="ListParagraph"/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P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number of outcomes corresponding to event A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total number of outcomes in the sample space</m:t>
                              </m:r>
                            </m:den>
                          </m:f>
                        </m:oMath>
                      </m:oMathPara>
                    </w:p>
                    <w:p w:rsidR="00B44885" w:rsidRDefault="00B44885" w:rsidP="00B44885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 w:rsidRPr="00B44885">
                        <w:rPr>
                          <w:b/>
                        </w:rPr>
                        <w:t>Complement rule:</w:t>
                      </w:r>
                      <w:r>
                        <w:t xml:space="preserve">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P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A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c</m:t>
                                </m:r>
                              </m:sup>
                            </m:sSup>
                          </m:e>
                        </m:d>
                        <m:r>
                          <w:rPr>
                            <w:rFonts w:ascii="Cambria Math" w:hAnsi="Cambria Math"/>
                          </w:rPr>
                          <m:t>=1-P(A)</m:t>
                        </m:r>
                      </m:oMath>
                    </w:p>
                    <w:p w:rsidR="00B44885" w:rsidRPr="00B44885" w:rsidRDefault="00B44885" w:rsidP="00B44885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 w:rsidRPr="00B44885">
                        <w:rPr>
                          <w:b/>
                        </w:rPr>
                        <w:t>Addition rule for mutually exclusive events:</w:t>
                      </w:r>
                      <w:r>
                        <w:t xml:space="preserve"> If A and B are mutually exclusive,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P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A or B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</w:rPr>
                          <m:t>=P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</w:rPr>
                          <m:t>+P(B)</m:t>
                        </m:r>
                      </m:oMath>
                    </w:p>
                  </w:txbxContent>
                </v:textbox>
              </v:shape>
            </w:pict>
          </mc:Fallback>
        </mc:AlternateContent>
      </w:r>
    </w:p>
    <w:p w:rsidR="00B44885" w:rsidRDefault="00B44885" w:rsidP="00B44885"/>
    <w:p w:rsidR="00B44885" w:rsidRDefault="00B44885">
      <w:r>
        <w:br w:type="page"/>
      </w:r>
    </w:p>
    <w:p w:rsidR="00B44885" w:rsidRDefault="00B44885" w:rsidP="00B44885">
      <w:pPr>
        <w:rPr>
          <w:u w:val="single"/>
        </w:rPr>
      </w:pPr>
      <w:r>
        <w:rPr>
          <w:u w:val="single"/>
        </w:rPr>
        <w:lastRenderedPageBreak/>
        <w:t>You try!</w:t>
      </w:r>
    </w:p>
    <w:p w:rsidR="00B44885" w:rsidRDefault="001A241E" w:rsidP="00B44885">
      <w:r>
        <w:t xml:space="preserve">1. </w:t>
      </w:r>
      <w:r w:rsidR="00B44885">
        <w:t>Imagine flipping a fair coin three times. Give a probability model for this chance process.</w:t>
      </w:r>
    </w:p>
    <w:p w:rsidR="00B44885" w:rsidRDefault="00B44885" w:rsidP="00B44885">
      <w:r>
        <w:t>Possible outcomes for three coin flips:</w:t>
      </w:r>
    </w:p>
    <w:p w:rsidR="00B44885" w:rsidRDefault="00B44885" w:rsidP="00B44885">
      <w:r>
        <w:t>S = {</w:t>
      </w:r>
      <w:r w:rsidR="001A241E">
        <w:tab/>
      </w:r>
      <w:r w:rsidR="001A241E">
        <w:tab/>
      </w:r>
      <w:r w:rsidR="001A241E">
        <w:tab/>
      </w:r>
      <w:r w:rsidR="001A241E">
        <w:tab/>
      </w:r>
      <w:r w:rsidR="001A241E">
        <w:tab/>
      </w:r>
      <w:r w:rsidR="001A241E">
        <w:tab/>
      </w:r>
      <w:r w:rsidR="001A241E">
        <w:tab/>
      </w:r>
      <w:r w:rsidR="001A241E">
        <w:tab/>
      </w:r>
      <w:r w:rsidR="001A241E">
        <w:tab/>
      </w:r>
      <w:r w:rsidR="001A241E">
        <w:tab/>
      </w:r>
      <w:r w:rsidR="001A241E">
        <w:tab/>
      </w:r>
      <w:r w:rsidR="001A241E">
        <w:tab/>
        <w:t>}</w:t>
      </w:r>
    </w:p>
    <w:p w:rsidR="001A241E" w:rsidRDefault="001A241E" w:rsidP="00B44885">
      <w:r>
        <w:t>Since each coin is fair, each one of these _____ outcomes will be equally likely and have a probability of _____ / ______.</w:t>
      </w:r>
    </w:p>
    <w:p w:rsidR="001A241E" w:rsidRDefault="001A241E" w:rsidP="00B44885"/>
    <w:p w:rsidR="001A241E" w:rsidRDefault="001A241E" w:rsidP="00B44885">
      <w:bookmarkStart w:id="0" w:name="_GoBack"/>
      <w:bookmarkEnd w:id="0"/>
    </w:p>
    <w:p w:rsidR="001A241E" w:rsidRDefault="001A241E" w:rsidP="00B44885">
      <w:r>
        <w:t>2. Randomly select a student who took the 2010 AP Statistics exam and record the student’s score. Here is the probability model: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1A241E" w:rsidTr="001A241E">
        <w:tc>
          <w:tcPr>
            <w:tcW w:w="1596" w:type="dxa"/>
          </w:tcPr>
          <w:p w:rsidR="001A241E" w:rsidRDefault="001A241E" w:rsidP="00B44885">
            <w:r>
              <w:t>Score:</w:t>
            </w:r>
          </w:p>
        </w:tc>
        <w:tc>
          <w:tcPr>
            <w:tcW w:w="1596" w:type="dxa"/>
          </w:tcPr>
          <w:p w:rsidR="001A241E" w:rsidRDefault="001A241E" w:rsidP="00B44885">
            <w:r>
              <w:t>1</w:t>
            </w:r>
          </w:p>
        </w:tc>
        <w:tc>
          <w:tcPr>
            <w:tcW w:w="1596" w:type="dxa"/>
          </w:tcPr>
          <w:p w:rsidR="001A241E" w:rsidRDefault="001A241E" w:rsidP="00B44885">
            <w:r>
              <w:t>2</w:t>
            </w:r>
          </w:p>
        </w:tc>
        <w:tc>
          <w:tcPr>
            <w:tcW w:w="1596" w:type="dxa"/>
          </w:tcPr>
          <w:p w:rsidR="001A241E" w:rsidRDefault="001A241E" w:rsidP="00B44885">
            <w:r>
              <w:t>3</w:t>
            </w:r>
          </w:p>
        </w:tc>
        <w:tc>
          <w:tcPr>
            <w:tcW w:w="1596" w:type="dxa"/>
          </w:tcPr>
          <w:p w:rsidR="001A241E" w:rsidRDefault="001A241E" w:rsidP="00B44885">
            <w:r>
              <w:t>4</w:t>
            </w:r>
          </w:p>
        </w:tc>
        <w:tc>
          <w:tcPr>
            <w:tcW w:w="1596" w:type="dxa"/>
          </w:tcPr>
          <w:p w:rsidR="001A241E" w:rsidRDefault="001A241E" w:rsidP="00B44885">
            <w:r>
              <w:t>5</w:t>
            </w:r>
          </w:p>
        </w:tc>
      </w:tr>
      <w:tr w:rsidR="001A241E" w:rsidTr="001A241E">
        <w:tc>
          <w:tcPr>
            <w:tcW w:w="1596" w:type="dxa"/>
          </w:tcPr>
          <w:p w:rsidR="001A241E" w:rsidRDefault="001A241E" w:rsidP="00B44885">
            <w:r>
              <w:t>Probability</w:t>
            </w:r>
          </w:p>
        </w:tc>
        <w:tc>
          <w:tcPr>
            <w:tcW w:w="1596" w:type="dxa"/>
          </w:tcPr>
          <w:p w:rsidR="001A241E" w:rsidRDefault="001A241E" w:rsidP="00B44885">
            <w:r>
              <w:t>0.233</w:t>
            </w:r>
          </w:p>
        </w:tc>
        <w:tc>
          <w:tcPr>
            <w:tcW w:w="1596" w:type="dxa"/>
          </w:tcPr>
          <w:p w:rsidR="001A241E" w:rsidRDefault="001A241E" w:rsidP="00B44885">
            <w:r>
              <w:t>0.183</w:t>
            </w:r>
          </w:p>
        </w:tc>
        <w:tc>
          <w:tcPr>
            <w:tcW w:w="1596" w:type="dxa"/>
          </w:tcPr>
          <w:p w:rsidR="001A241E" w:rsidRDefault="001A241E" w:rsidP="00B44885">
            <w:r>
              <w:t>0.235</w:t>
            </w:r>
          </w:p>
        </w:tc>
        <w:tc>
          <w:tcPr>
            <w:tcW w:w="1596" w:type="dxa"/>
          </w:tcPr>
          <w:p w:rsidR="001A241E" w:rsidRDefault="001A241E" w:rsidP="00B44885">
            <w:r>
              <w:t>0.224</w:t>
            </w:r>
          </w:p>
        </w:tc>
        <w:tc>
          <w:tcPr>
            <w:tcW w:w="1596" w:type="dxa"/>
          </w:tcPr>
          <w:p w:rsidR="001A241E" w:rsidRDefault="001A241E" w:rsidP="00B44885">
            <w:r>
              <w:t>0.125</w:t>
            </w:r>
          </w:p>
        </w:tc>
      </w:tr>
    </w:tbl>
    <w:p w:rsidR="001A241E" w:rsidRDefault="001A241E" w:rsidP="00B44885"/>
    <w:p w:rsidR="001A241E" w:rsidRDefault="001A241E" w:rsidP="00B44885">
      <w:r>
        <w:t>(a) Show this is a legitimate probability model (hint: use the basic rules for probability).</w:t>
      </w:r>
    </w:p>
    <w:p w:rsidR="001A241E" w:rsidRDefault="001A241E" w:rsidP="00B44885"/>
    <w:p w:rsidR="001A241E" w:rsidRDefault="001A241E" w:rsidP="00B44885"/>
    <w:p w:rsidR="001A241E" w:rsidRDefault="001A241E" w:rsidP="00B44885"/>
    <w:p w:rsidR="001A241E" w:rsidRDefault="001A241E" w:rsidP="00B44885"/>
    <w:p w:rsidR="001A241E" w:rsidRDefault="001A241E" w:rsidP="00B44885">
      <w:r>
        <w:t>(b) Find the probability that the chosen student scored 3 or better (hint: use the basic rules for probability).</w:t>
      </w:r>
    </w:p>
    <w:p w:rsidR="001A241E" w:rsidRDefault="001A241E" w:rsidP="00B44885"/>
    <w:p w:rsidR="001A241E" w:rsidRDefault="001A241E" w:rsidP="00B44885"/>
    <w:p w:rsidR="001A241E" w:rsidRDefault="001A241E" w:rsidP="00B44885"/>
    <w:p w:rsidR="00B44885" w:rsidRPr="00B44885" w:rsidRDefault="00B44885" w:rsidP="00B44885"/>
    <w:sectPr w:rsidR="00B44885" w:rsidRPr="00B44885" w:rsidSect="004D20EC">
      <w:headerReference w:type="default" r:id="rId8"/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4A7" w:rsidRDefault="00C374A7" w:rsidP="00F15517">
      <w:pPr>
        <w:spacing w:after="0" w:line="240" w:lineRule="auto"/>
      </w:pPr>
      <w:r>
        <w:separator/>
      </w:r>
    </w:p>
  </w:endnote>
  <w:endnote w:type="continuationSeparator" w:id="0">
    <w:p w:rsidR="00C374A7" w:rsidRDefault="00C374A7" w:rsidP="00F15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4A7" w:rsidRDefault="00C374A7" w:rsidP="00F15517">
      <w:pPr>
        <w:spacing w:after="0" w:line="240" w:lineRule="auto"/>
      </w:pPr>
      <w:r>
        <w:separator/>
      </w:r>
    </w:p>
  </w:footnote>
  <w:footnote w:type="continuationSeparator" w:id="0">
    <w:p w:rsidR="00C374A7" w:rsidRDefault="00C374A7" w:rsidP="00F15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517" w:rsidRPr="00F15517" w:rsidRDefault="00F15517">
    <w:pPr>
      <w:pStyle w:val="Header"/>
      <w:rPr>
        <w:sz w:val="20"/>
        <w:szCs w:val="20"/>
      </w:rPr>
    </w:pPr>
    <w:r w:rsidRPr="00F15517">
      <w:rPr>
        <w:sz w:val="20"/>
        <w:szCs w:val="20"/>
      </w:rPr>
      <w:t>The Chicago High School for the Arts</w:t>
    </w:r>
    <w:r w:rsidRPr="00F15517">
      <w:rPr>
        <w:sz w:val="20"/>
        <w:szCs w:val="20"/>
      </w:rPr>
      <w:tab/>
    </w:r>
    <w:r w:rsidRPr="00F15517">
      <w:rPr>
        <w:sz w:val="20"/>
        <w:szCs w:val="20"/>
      </w:rPr>
      <w:tab/>
      <w:t>Name: ___________________________________</w:t>
    </w:r>
  </w:p>
  <w:p w:rsidR="00F15517" w:rsidRPr="00F15517" w:rsidRDefault="00F15517">
    <w:pPr>
      <w:pStyle w:val="Header"/>
      <w:rPr>
        <w:sz w:val="20"/>
        <w:szCs w:val="20"/>
      </w:rPr>
    </w:pPr>
    <w:r w:rsidRPr="00F15517">
      <w:rPr>
        <w:sz w:val="20"/>
        <w:szCs w:val="20"/>
      </w:rPr>
      <w:t>AP Statistics</w:t>
    </w:r>
  </w:p>
  <w:p w:rsidR="00F15517" w:rsidRPr="00F15517" w:rsidRDefault="00F15517">
    <w:pPr>
      <w:pStyle w:val="Header"/>
      <w:rPr>
        <w:sz w:val="20"/>
        <w:szCs w:val="20"/>
      </w:rPr>
    </w:pPr>
    <w:r w:rsidRPr="00F15517">
      <w:rPr>
        <w:sz w:val="20"/>
        <w:szCs w:val="20"/>
      </w:rPr>
      <w:t>Unit 3: Anticipating Patterns</w:t>
    </w:r>
    <w:r w:rsidRPr="00F15517">
      <w:rPr>
        <w:sz w:val="20"/>
        <w:szCs w:val="20"/>
      </w:rPr>
      <w:tab/>
    </w:r>
    <w:r w:rsidRPr="00F15517">
      <w:rPr>
        <w:sz w:val="20"/>
        <w:szCs w:val="20"/>
      </w:rPr>
      <w:tab/>
      <w:t>Date: ____________________</w:t>
    </w:r>
  </w:p>
  <w:p w:rsidR="00F15517" w:rsidRDefault="00F155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F7EC5"/>
    <w:multiLevelType w:val="hybridMultilevel"/>
    <w:tmpl w:val="418C2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23586"/>
    <w:multiLevelType w:val="hybridMultilevel"/>
    <w:tmpl w:val="38F68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F00BCA"/>
    <w:multiLevelType w:val="hybridMultilevel"/>
    <w:tmpl w:val="DBC24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162475"/>
    <w:multiLevelType w:val="hybridMultilevel"/>
    <w:tmpl w:val="9FDE7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517"/>
    <w:rsid w:val="001A241E"/>
    <w:rsid w:val="001E09FD"/>
    <w:rsid w:val="004D20EC"/>
    <w:rsid w:val="0060540B"/>
    <w:rsid w:val="00A43FAB"/>
    <w:rsid w:val="00AF6135"/>
    <w:rsid w:val="00B44885"/>
    <w:rsid w:val="00BA0325"/>
    <w:rsid w:val="00C374A7"/>
    <w:rsid w:val="00D96769"/>
    <w:rsid w:val="00F1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55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517"/>
  </w:style>
  <w:style w:type="paragraph" w:styleId="Footer">
    <w:name w:val="footer"/>
    <w:basedOn w:val="Normal"/>
    <w:link w:val="FooterChar"/>
    <w:uiPriority w:val="99"/>
    <w:unhideWhenUsed/>
    <w:rsid w:val="00F155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517"/>
  </w:style>
  <w:style w:type="paragraph" w:styleId="ListParagraph">
    <w:name w:val="List Paragraph"/>
    <w:basedOn w:val="Normal"/>
    <w:uiPriority w:val="34"/>
    <w:qFormat/>
    <w:rsid w:val="00F155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51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44885"/>
    <w:rPr>
      <w:color w:val="808080"/>
    </w:rPr>
  </w:style>
  <w:style w:type="table" w:styleId="TableGrid">
    <w:name w:val="Table Grid"/>
    <w:basedOn w:val="TableNormal"/>
    <w:uiPriority w:val="59"/>
    <w:rsid w:val="001A2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55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517"/>
  </w:style>
  <w:style w:type="paragraph" w:styleId="Footer">
    <w:name w:val="footer"/>
    <w:basedOn w:val="Normal"/>
    <w:link w:val="FooterChar"/>
    <w:uiPriority w:val="99"/>
    <w:unhideWhenUsed/>
    <w:rsid w:val="00F155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517"/>
  </w:style>
  <w:style w:type="paragraph" w:styleId="ListParagraph">
    <w:name w:val="List Paragraph"/>
    <w:basedOn w:val="Normal"/>
    <w:uiPriority w:val="34"/>
    <w:qFormat/>
    <w:rsid w:val="00F155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51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44885"/>
    <w:rPr>
      <w:color w:val="808080"/>
    </w:rPr>
  </w:style>
  <w:style w:type="table" w:styleId="TableGrid">
    <w:name w:val="Table Grid"/>
    <w:basedOn w:val="TableNormal"/>
    <w:uiPriority w:val="59"/>
    <w:rsid w:val="001A2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High School for the Arts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 Wroblewski</dc:creator>
  <cp:lastModifiedBy>Meredith Wroblewski</cp:lastModifiedBy>
  <cp:revision>3</cp:revision>
  <dcterms:created xsi:type="dcterms:W3CDTF">2013-11-22T14:51:00Z</dcterms:created>
  <dcterms:modified xsi:type="dcterms:W3CDTF">2013-11-22T15:07:00Z</dcterms:modified>
</cp:coreProperties>
</file>