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Pr="00F15517" w:rsidRDefault="00F15517">
      <w:pPr>
        <w:rPr>
          <w:b/>
          <w:sz w:val="24"/>
          <w:szCs w:val="24"/>
        </w:rPr>
      </w:pPr>
      <w:r>
        <w:rPr>
          <w:b/>
          <w:sz w:val="24"/>
          <w:szCs w:val="24"/>
        </w:rPr>
        <w:t xml:space="preserve">AP Statistics </w:t>
      </w:r>
      <w:r w:rsidRPr="00F15517">
        <w:rPr>
          <w:b/>
          <w:sz w:val="24"/>
          <w:szCs w:val="24"/>
        </w:rPr>
        <w:t xml:space="preserve">Guided Notes: </w:t>
      </w:r>
      <w:r>
        <w:rPr>
          <w:b/>
          <w:sz w:val="24"/>
          <w:szCs w:val="24"/>
        </w:rPr>
        <w:t>Chapter 5.1</w:t>
      </w:r>
    </w:p>
    <w:p w:rsidR="00F15517" w:rsidRPr="00F15517" w:rsidRDefault="00F15517">
      <w:pPr>
        <w:rPr>
          <w:u w:val="single"/>
        </w:rPr>
      </w:pPr>
      <w:r w:rsidRPr="00F15517">
        <w:rPr>
          <w:u w:val="single"/>
        </w:rPr>
        <w:t>Terminology</w:t>
      </w:r>
    </w:p>
    <w:p w:rsidR="00F15517" w:rsidRDefault="00F15517" w:rsidP="00F15517">
      <w:pPr>
        <w:pStyle w:val="ListParagraph"/>
        <w:numPr>
          <w:ilvl w:val="0"/>
          <w:numId w:val="2"/>
        </w:numPr>
      </w:pPr>
      <w:r>
        <w:t>The Law of Large Numbers:</w:t>
      </w:r>
    </w:p>
    <w:p w:rsidR="00F15517" w:rsidRDefault="00F15517" w:rsidP="00F15517"/>
    <w:p w:rsidR="00F15517" w:rsidRDefault="00F15517" w:rsidP="00F15517">
      <w:pPr>
        <w:pStyle w:val="ListParagraph"/>
        <w:numPr>
          <w:ilvl w:val="0"/>
          <w:numId w:val="2"/>
        </w:numPr>
      </w:pPr>
      <w:r>
        <w:t>Probability:</w:t>
      </w:r>
    </w:p>
    <w:p w:rsidR="00F15517" w:rsidRDefault="00F15517" w:rsidP="00F15517">
      <w:pPr>
        <w:pStyle w:val="ListParagraph"/>
      </w:pPr>
    </w:p>
    <w:p w:rsidR="00F15517" w:rsidRDefault="00F15517" w:rsidP="00F15517"/>
    <w:p w:rsidR="00F15517" w:rsidRDefault="00F15517" w:rsidP="00F15517">
      <w:pPr>
        <w:pStyle w:val="ListParagraph"/>
        <w:numPr>
          <w:ilvl w:val="0"/>
          <w:numId w:val="2"/>
        </w:numPr>
      </w:pPr>
      <w:r>
        <w:t>Simulation:</w:t>
      </w:r>
    </w:p>
    <w:p w:rsidR="00F15517" w:rsidRDefault="00F15517" w:rsidP="00F15517"/>
    <w:p w:rsidR="004D20EC" w:rsidRDefault="004D20EC" w:rsidP="00F15517"/>
    <w:p w:rsidR="00F15517" w:rsidRDefault="00F15517">
      <w:r w:rsidRPr="00F15517">
        <w:rPr>
          <w:i/>
          <w:noProof/>
        </w:rPr>
        <mc:AlternateContent>
          <mc:Choice Requires="wps">
            <w:drawing>
              <wp:anchor distT="0" distB="0" distL="114300" distR="114300" simplePos="0" relativeHeight="251659264" behindDoc="0" locked="0" layoutInCell="1" allowOverlap="1" wp14:anchorId="223698DD" wp14:editId="23930F28">
                <wp:simplePos x="0" y="0"/>
                <wp:positionH relativeFrom="column">
                  <wp:posOffset>247650</wp:posOffset>
                </wp:positionH>
                <wp:positionV relativeFrom="paragraph">
                  <wp:posOffset>57785</wp:posOffset>
                </wp:positionV>
                <wp:extent cx="5838825" cy="1876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76425"/>
                        </a:xfrm>
                        <a:prstGeom prst="rect">
                          <a:avLst/>
                        </a:prstGeom>
                        <a:solidFill>
                          <a:srgbClr val="FFFFFF"/>
                        </a:solidFill>
                        <a:ln w="9525">
                          <a:solidFill>
                            <a:srgbClr val="000000"/>
                          </a:solidFill>
                          <a:miter lim="800000"/>
                          <a:headEnd/>
                          <a:tailEnd/>
                        </a:ln>
                      </wps:spPr>
                      <wps:txbx>
                        <w:txbxContent>
                          <w:p w:rsidR="00F15517" w:rsidRPr="004D20EC" w:rsidRDefault="00F15517" w:rsidP="004D20EC">
                            <w:pPr>
                              <w:jc w:val="center"/>
                              <w:rPr>
                                <w:b/>
                                <w:sz w:val="24"/>
                                <w:szCs w:val="24"/>
                              </w:rPr>
                            </w:pPr>
                            <w:r w:rsidRPr="004D20EC">
                              <w:rPr>
                                <w:b/>
                                <w:sz w:val="24"/>
                                <w:szCs w:val="24"/>
                              </w:rPr>
                              <w:t>Performing a Simulation</w:t>
                            </w:r>
                          </w:p>
                          <w:p w:rsidR="00F15517" w:rsidRDefault="00F15517" w:rsidP="004D20EC">
                            <w:r w:rsidRPr="004D20EC">
                              <w:rPr>
                                <w:b/>
                              </w:rPr>
                              <w:t>STATE:</w:t>
                            </w:r>
                            <w:r>
                              <w:t xml:space="preserve"> What is the question of interest about some chance process?</w:t>
                            </w:r>
                          </w:p>
                          <w:p w:rsidR="00F15517" w:rsidRDefault="00F15517" w:rsidP="004D20EC">
                            <w:r w:rsidRPr="004D20EC">
                              <w:rPr>
                                <w:b/>
                              </w:rPr>
                              <w:t>PLAN:</w:t>
                            </w:r>
                            <w:r>
                              <w:t xml:space="preserve"> Describe how to use a chance device to imitate one repetition of the process. Explain </w:t>
                            </w:r>
                            <w:r>
                              <w:rPr>
                                <w:i/>
                              </w:rPr>
                              <w:t>clearly</w:t>
                            </w:r>
                            <w:r>
                              <w:t xml:space="preserve"> how to identify the outcomes of the chance process and what variable to measure.</w:t>
                            </w:r>
                          </w:p>
                          <w:p w:rsidR="00F15517" w:rsidRDefault="00F15517" w:rsidP="004D20EC">
                            <w:r w:rsidRPr="004D20EC">
                              <w:rPr>
                                <w:b/>
                              </w:rPr>
                              <w:t>DO:</w:t>
                            </w:r>
                            <w:r>
                              <w:t xml:space="preserve"> Perform many repetitions of the simulation.</w:t>
                            </w:r>
                          </w:p>
                          <w:p w:rsidR="00F15517" w:rsidRPr="00F15517" w:rsidRDefault="00F15517" w:rsidP="004D20EC">
                            <w:r w:rsidRPr="004D20EC">
                              <w:rPr>
                                <w:b/>
                              </w:rPr>
                              <w:t>CONCLUDE:</w:t>
                            </w:r>
                            <w:r>
                              <w:t xml:space="preserve"> Use the results of your simulation to answer the question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4.55pt;width:459.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">
                <v:textbox>
                  <w:txbxContent>
                    <w:p w:rsidR="00F15517" w:rsidRPr="004D20EC" w:rsidRDefault="00F15517" w:rsidP="004D20EC">
                      <w:pPr>
                        <w:jc w:val="center"/>
                        <w:rPr>
                          <w:b/>
                          <w:sz w:val="24"/>
                          <w:szCs w:val="24"/>
                        </w:rPr>
                      </w:pPr>
                      <w:r w:rsidRPr="004D20EC">
                        <w:rPr>
                          <w:b/>
                          <w:sz w:val="24"/>
                          <w:szCs w:val="24"/>
                        </w:rPr>
                        <w:t>Performing a Simulation</w:t>
                      </w:r>
                    </w:p>
                    <w:p w:rsidR="00F15517" w:rsidRDefault="00F15517" w:rsidP="004D20EC">
                      <w:r w:rsidRPr="004D20EC">
                        <w:rPr>
                          <w:b/>
                        </w:rPr>
                        <w:t>STATE:</w:t>
                      </w:r>
                      <w:r>
                        <w:t xml:space="preserve"> What is the question of interest about some chance process?</w:t>
                      </w:r>
                    </w:p>
                    <w:p w:rsidR="00F15517" w:rsidRDefault="00F15517" w:rsidP="004D20EC">
                      <w:r w:rsidRPr="004D20EC">
                        <w:rPr>
                          <w:b/>
                        </w:rPr>
                        <w:t>PLAN:</w:t>
                      </w:r>
                      <w:r>
                        <w:t xml:space="preserve"> Describe how to use a chance device to imitate one repetition of the process. Explain </w:t>
                      </w:r>
                      <w:r>
                        <w:rPr>
                          <w:i/>
                        </w:rPr>
                        <w:t>clearly</w:t>
                      </w:r>
                      <w:r>
                        <w:t xml:space="preserve"> how to identify the outcomes of the chance process and what variable to measure.</w:t>
                      </w:r>
                    </w:p>
                    <w:p w:rsidR="00F15517" w:rsidRDefault="00F15517" w:rsidP="004D20EC">
                      <w:r w:rsidRPr="004D20EC">
                        <w:rPr>
                          <w:b/>
                        </w:rPr>
                        <w:t>DO:</w:t>
                      </w:r>
                      <w:r>
                        <w:t xml:space="preserve"> Perform many repetitions of the simulation.</w:t>
                      </w:r>
                    </w:p>
                    <w:p w:rsidR="00F15517" w:rsidRPr="00F15517" w:rsidRDefault="00F15517" w:rsidP="004D20EC">
                      <w:r w:rsidRPr="004D20EC">
                        <w:rPr>
                          <w:b/>
                        </w:rPr>
                        <w:t>CONCLUDE:</w:t>
                      </w:r>
                      <w:r>
                        <w:t xml:space="preserve"> Use the results of your simulation to answer the question of interest.</w:t>
                      </w:r>
                    </w:p>
                  </w:txbxContent>
                </v:textbox>
              </v:shape>
            </w:pict>
          </mc:Fallback>
        </mc:AlternateContent>
      </w:r>
    </w:p>
    <w:p w:rsidR="00F15517" w:rsidRDefault="00F15517" w:rsidP="00F15517">
      <w:pPr>
        <w:ind w:left="720"/>
        <w:rPr>
          <w:i/>
        </w:rPr>
      </w:pPr>
    </w:p>
    <w:p w:rsidR="00F15517" w:rsidRDefault="00F15517" w:rsidP="00F15517">
      <w:pPr>
        <w:ind w:left="720"/>
        <w:rPr>
          <w:i/>
        </w:rPr>
      </w:pPr>
    </w:p>
    <w:p w:rsidR="00F15517" w:rsidRDefault="00F15517" w:rsidP="00F15517">
      <w:pPr>
        <w:ind w:left="720"/>
        <w:rPr>
          <w:i/>
        </w:rPr>
      </w:pPr>
    </w:p>
    <w:p w:rsidR="00F15517" w:rsidRPr="00F15517" w:rsidRDefault="00F15517" w:rsidP="00F15517">
      <w:pPr>
        <w:ind w:left="720"/>
        <w:rPr>
          <w:i/>
        </w:rPr>
      </w:pPr>
    </w:p>
    <w:p w:rsidR="00F15517" w:rsidRDefault="00F15517">
      <w:pPr>
        <w:rPr>
          <w:u w:val="single"/>
        </w:rPr>
      </w:pPr>
    </w:p>
    <w:p w:rsidR="00F15517" w:rsidRDefault="00F15517">
      <w:pPr>
        <w:rPr>
          <w:u w:val="single"/>
        </w:rPr>
      </w:pPr>
    </w:p>
    <w:p w:rsidR="004D20EC" w:rsidRDefault="004D20EC" w:rsidP="004D20EC">
      <w:pPr>
        <w:ind w:left="720"/>
      </w:pPr>
      <w:r w:rsidRPr="004D20EC">
        <w:rPr>
          <w:b/>
        </w:rPr>
        <w:t>Example Simulation:</w:t>
      </w:r>
      <w:r>
        <w:t xml:space="preserve"> “1 in 6 wins” Game</w:t>
      </w:r>
    </w:p>
    <w:p w:rsidR="004D20EC" w:rsidRDefault="004D20EC" w:rsidP="004D20EC">
      <w:pPr>
        <w:ind w:left="720"/>
      </w:pPr>
      <w:r w:rsidRPr="004D20EC">
        <w:rPr>
          <w:b/>
        </w:rPr>
        <w:t>STATE:</w:t>
      </w:r>
      <w:r>
        <w:t xml:space="preserve"> What’s the probability that three of seven people who buy a 20-ounce bottle of soda win a prize if each bottle has a 1/6 chance of saying, “You’re a winner!”?</w:t>
      </w:r>
    </w:p>
    <w:p w:rsidR="004D20EC" w:rsidRDefault="004D20EC" w:rsidP="004D20EC">
      <w:pPr>
        <w:ind w:left="720"/>
      </w:pPr>
      <w:r w:rsidRPr="004D20EC">
        <w:rPr>
          <w:b/>
        </w:rPr>
        <w:t>PLAN:</w:t>
      </w:r>
      <w:r>
        <w:rPr>
          <w:b/>
        </w:rPr>
        <w:t xml:space="preserve"> </w:t>
      </w:r>
      <w:r>
        <w:t>Use a six-sided die to determine the outcome for each person’s bottle of soda.</w:t>
      </w:r>
    </w:p>
    <w:p w:rsidR="004D20EC" w:rsidRDefault="004D20EC" w:rsidP="004D20EC">
      <w:pPr>
        <w:ind w:left="720"/>
      </w:pPr>
      <w:r>
        <w:t>6 = wins a prize, 1 to 5 = no prize</w:t>
      </w:r>
    </w:p>
    <w:p w:rsidR="004D20EC" w:rsidRPr="004D20EC" w:rsidRDefault="004D20EC" w:rsidP="004D20EC">
      <w:pPr>
        <w:ind w:left="720"/>
      </w:pPr>
      <w:r>
        <w:t>Roll the die seven times, once for each person. Record whether three or more people win a prize (yes or no).</w:t>
      </w:r>
    </w:p>
    <w:p w:rsidR="004D20EC" w:rsidRPr="004D20EC" w:rsidRDefault="004D20EC" w:rsidP="004D20EC">
      <w:pPr>
        <w:ind w:left="720"/>
      </w:pPr>
      <w:r w:rsidRPr="004D20EC">
        <w:rPr>
          <w:b/>
        </w:rPr>
        <w:t>DO:</w:t>
      </w:r>
      <w:r>
        <w:rPr>
          <w:b/>
        </w:rPr>
        <w:t xml:space="preserve"> </w:t>
      </w:r>
      <w:r>
        <w:t>Each student should perform 5 repetitions.</w:t>
      </w:r>
    </w:p>
    <w:p w:rsidR="004D20EC" w:rsidRPr="004D20EC" w:rsidRDefault="004D20EC" w:rsidP="004D20EC">
      <w:pPr>
        <w:ind w:left="720"/>
      </w:pPr>
      <w:r w:rsidRPr="004D20EC">
        <w:rPr>
          <w:b/>
        </w:rPr>
        <w:t>CONCLUDE:</w:t>
      </w:r>
      <w:r>
        <w:rPr>
          <w:b/>
        </w:rPr>
        <w:t xml:space="preserve"> </w:t>
      </w:r>
      <w:r>
        <w:t>Out of 75 repetitions of the simulation, there was one time when three or more of the seven people won a prize. Our estimate of the probability is 1/75, or about 1.3%.</w:t>
      </w:r>
    </w:p>
    <w:p w:rsidR="004D20EC" w:rsidRDefault="004D20EC">
      <w:pPr>
        <w:rPr>
          <w:u w:val="single"/>
        </w:rPr>
      </w:pPr>
    </w:p>
    <w:p w:rsidR="00F15517" w:rsidRDefault="00F15517">
      <w:pPr>
        <w:rPr>
          <w:u w:val="single"/>
        </w:rPr>
      </w:pPr>
      <w:r w:rsidRPr="00F15517">
        <w:rPr>
          <w:u w:val="single"/>
        </w:rPr>
        <w:lastRenderedPageBreak/>
        <w:t>Myths about probability</w:t>
      </w:r>
    </w:p>
    <w:p w:rsidR="00F15517" w:rsidRDefault="00F15517" w:rsidP="00F15517">
      <w:pPr>
        <w:pStyle w:val="ListParagraph"/>
        <w:numPr>
          <w:ilvl w:val="0"/>
          <w:numId w:val="1"/>
        </w:numPr>
      </w:pPr>
      <w:r>
        <w:t>Myth of short-run regularity:</w:t>
      </w:r>
    </w:p>
    <w:p w:rsidR="00F15517" w:rsidRDefault="00F15517" w:rsidP="00F15517"/>
    <w:p w:rsidR="00F15517" w:rsidRDefault="00F15517" w:rsidP="00F15517"/>
    <w:p w:rsidR="00F15517" w:rsidRDefault="00F15517" w:rsidP="00F15517">
      <w:pPr>
        <w:pStyle w:val="ListParagraph"/>
        <w:numPr>
          <w:ilvl w:val="0"/>
          <w:numId w:val="1"/>
        </w:numPr>
      </w:pPr>
      <w:r>
        <w:t>Myth of the “law of averages:”</w:t>
      </w:r>
    </w:p>
    <w:p w:rsidR="00F15517" w:rsidRDefault="00F15517" w:rsidP="00F15517">
      <w:pPr>
        <w:pStyle w:val="ListParagraph"/>
      </w:pPr>
    </w:p>
    <w:p w:rsidR="00F15517" w:rsidRDefault="00F15517" w:rsidP="00F15517"/>
    <w:p w:rsidR="004D20EC" w:rsidRDefault="004D20EC">
      <w:pPr>
        <w:rPr>
          <w:u w:val="single"/>
        </w:rPr>
      </w:pPr>
    </w:p>
    <w:p w:rsidR="004D20EC" w:rsidRDefault="00565605">
      <w:pPr>
        <w:rPr>
          <w:u w:val="single"/>
        </w:rPr>
      </w:pPr>
      <w:r>
        <w:rPr>
          <w:u w:val="single"/>
        </w:rPr>
        <w:t>You try</w:t>
      </w:r>
      <w:r w:rsidR="00F15517">
        <w:rPr>
          <w:u w:val="single"/>
        </w:rPr>
        <w:t>!</w:t>
      </w:r>
    </w:p>
    <w:p w:rsidR="00BA0325" w:rsidRDefault="00BA0325">
      <w:r>
        <w:t>1. In the United Kingdom’s Lotto game, a player picks six numbers from 1 to 49 for each ticket. Rosemary bought one ticket for herself and one for each of her four adult children. She had the lottery computer randomly select six numbers on each ticket. When the six winning numbers were drawn, Rosemary was surprised to find that none of these numbers appeared on any of the five Lotto tickets she had bought. Should she be? Design and carry out a simulation to answer this question.</w:t>
      </w:r>
    </w:p>
    <w:p w:rsidR="00BA0325" w:rsidRDefault="00BA0325">
      <w:r>
        <w:t>STATE:</w:t>
      </w:r>
      <w:r w:rsidR="00A43FAB">
        <w:t xml:space="preserve"> What’s the probability that ________________________________________________________</w:t>
      </w:r>
    </w:p>
    <w:p w:rsidR="00A43FAB" w:rsidRDefault="00A43FAB">
      <w:r>
        <w:t>_____________________________________________________________________________________</w:t>
      </w:r>
    </w:p>
    <w:p w:rsidR="00BA0325" w:rsidRDefault="00A43FAB">
      <w:r>
        <w:t>____________________________________________________________________________________?</w:t>
      </w:r>
    </w:p>
    <w:p w:rsidR="00BA0325" w:rsidRDefault="00BA0325" w:rsidP="00A43FAB">
      <w:pPr>
        <w:spacing w:line="360" w:lineRule="auto"/>
      </w:pPr>
      <w:r>
        <w:t xml:space="preserve">PLAN: </w:t>
      </w:r>
      <w:r w:rsidR="00A43FAB">
        <w:t xml:space="preserve">Pick 6 numbers from ____ to _____ </w:t>
      </w:r>
      <w:proofErr w:type="spellStart"/>
      <w:r w:rsidR="00A43FAB">
        <w:t>to</w:t>
      </w:r>
      <w:proofErr w:type="spellEnd"/>
      <w:r w:rsidR="00A43FAB">
        <w:t xml:space="preserve"> be the winning numbers: ___________________________. Then, using technology, pick 6 two-digit numbers from ___ to ___ for each of the five tickets. There cannot be repeats within a ticket, but _____________________________________________________. </w:t>
      </w:r>
      <w:proofErr w:type="gramStart"/>
      <w:r w:rsidR="00A43FAB">
        <w:t>Record ______________________________________________________________________________.</w:t>
      </w:r>
      <w:proofErr w:type="gramEnd"/>
    </w:p>
    <w:p w:rsidR="00BA0325" w:rsidRDefault="00BA0325">
      <w:r>
        <w:t>DO:</w:t>
      </w:r>
      <w:r w:rsidR="00A43FAB">
        <w:t xml:space="preserve"> Carry out ________ repetitions of the simulation for buying five tickets.</w:t>
      </w:r>
    </w:p>
    <w:p w:rsidR="00BA0325" w:rsidRDefault="00BA0325">
      <w:r>
        <w:t>CONCLUDE:</w:t>
      </w:r>
      <w:r w:rsidR="00A43FAB">
        <w:t xml:space="preserve"> Based on our _______ samples, the probability of having at least one match in a set of five tickets is _____ / _______, or _________%. Rosemary (circle one) should / should not be surprised to find no winning numbers on five tickets.</w:t>
      </w:r>
    </w:p>
    <w:p w:rsidR="00BA0325" w:rsidRDefault="00BA0325"/>
    <w:p w:rsidR="00BA0325" w:rsidRDefault="00BA0325"/>
    <w:p w:rsidR="00F15517" w:rsidRPr="00F15517" w:rsidRDefault="00F15517" w:rsidP="00F15517">
      <w:pPr>
        <w:rPr>
          <w:u w:val="single"/>
        </w:rPr>
      </w:pPr>
      <w:bookmarkStart w:id="0" w:name="_GoBack"/>
      <w:bookmarkEnd w:id="0"/>
    </w:p>
    <w:sectPr w:rsidR="00F15517" w:rsidRPr="00F15517" w:rsidSect="004D20EC">
      <w:head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3A" w:rsidRDefault="00942D3A" w:rsidP="00F15517">
      <w:pPr>
        <w:spacing w:after="0" w:line="240" w:lineRule="auto"/>
      </w:pPr>
      <w:r>
        <w:separator/>
      </w:r>
    </w:p>
  </w:endnote>
  <w:endnote w:type="continuationSeparator" w:id="0">
    <w:p w:rsidR="00942D3A" w:rsidRDefault="00942D3A" w:rsidP="00F1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3A" w:rsidRDefault="00942D3A" w:rsidP="00F15517">
      <w:pPr>
        <w:spacing w:after="0" w:line="240" w:lineRule="auto"/>
      </w:pPr>
      <w:r>
        <w:separator/>
      </w:r>
    </w:p>
  </w:footnote>
  <w:footnote w:type="continuationSeparator" w:id="0">
    <w:p w:rsidR="00942D3A" w:rsidRDefault="00942D3A" w:rsidP="00F15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17" w:rsidRPr="00F15517" w:rsidRDefault="00F15517">
    <w:pPr>
      <w:pStyle w:val="Header"/>
      <w:rPr>
        <w:sz w:val="20"/>
        <w:szCs w:val="20"/>
      </w:rPr>
    </w:pPr>
    <w:r w:rsidRPr="00F15517">
      <w:rPr>
        <w:sz w:val="20"/>
        <w:szCs w:val="20"/>
      </w:rPr>
      <w:t>The Chicago High School for the Arts</w:t>
    </w:r>
    <w:r w:rsidRPr="00F15517">
      <w:rPr>
        <w:sz w:val="20"/>
        <w:szCs w:val="20"/>
      </w:rPr>
      <w:tab/>
    </w:r>
    <w:r w:rsidRPr="00F15517">
      <w:rPr>
        <w:sz w:val="20"/>
        <w:szCs w:val="20"/>
      </w:rPr>
      <w:tab/>
      <w:t>Name: ___________________________________</w:t>
    </w:r>
  </w:p>
  <w:p w:rsidR="00F15517" w:rsidRPr="00F15517" w:rsidRDefault="00F15517">
    <w:pPr>
      <w:pStyle w:val="Header"/>
      <w:rPr>
        <w:sz w:val="20"/>
        <w:szCs w:val="20"/>
      </w:rPr>
    </w:pPr>
    <w:r w:rsidRPr="00F15517">
      <w:rPr>
        <w:sz w:val="20"/>
        <w:szCs w:val="20"/>
      </w:rPr>
      <w:t>AP Statistics</w:t>
    </w:r>
  </w:p>
  <w:p w:rsidR="00F15517" w:rsidRPr="00F15517" w:rsidRDefault="00F15517">
    <w:pPr>
      <w:pStyle w:val="Header"/>
      <w:rPr>
        <w:sz w:val="20"/>
        <w:szCs w:val="20"/>
      </w:rPr>
    </w:pPr>
    <w:r w:rsidRPr="00F15517">
      <w:rPr>
        <w:sz w:val="20"/>
        <w:szCs w:val="20"/>
      </w:rPr>
      <w:t>Unit 3: Anticipating Patterns</w:t>
    </w:r>
    <w:r w:rsidRPr="00F15517">
      <w:rPr>
        <w:sz w:val="20"/>
        <w:szCs w:val="20"/>
      </w:rPr>
      <w:tab/>
    </w:r>
    <w:r w:rsidRPr="00F15517">
      <w:rPr>
        <w:sz w:val="20"/>
        <w:szCs w:val="20"/>
      </w:rPr>
      <w:tab/>
      <w:t>Date: ____________________</w:t>
    </w:r>
  </w:p>
  <w:p w:rsidR="00F15517" w:rsidRDefault="00F15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7EC5"/>
    <w:multiLevelType w:val="hybridMultilevel"/>
    <w:tmpl w:val="418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23586"/>
    <w:multiLevelType w:val="hybridMultilevel"/>
    <w:tmpl w:val="38F6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17"/>
    <w:rsid w:val="001E09FD"/>
    <w:rsid w:val="004D20EC"/>
    <w:rsid w:val="00565605"/>
    <w:rsid w:val="00797A34"/>
    <w:rsid w:val="00942D3A"/>
    <w:rsid w:val="00A43FAB"/>
    <w:rsid w:val="00BA0325"/>
    <w:rsid w:val="00D96769"/>
    <w:rsid w:val="00F1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17"/>
  </w:style>
  <w:style w:type="paragraph" w:styleId="Footer">
    <w:name w:val="footer"/>
    <w:basedOn w:val="Normal"/>
    <w:link w:val="FooterChar"/>
    <w:uiPriority w:val="99"/>
    <w:unhideWhenUsed/>
    <w:rsid w:val="00F15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17"/>
  </w:style>
  <w:style w:type="paragraph" w:styleId="ListParagraph">
    <w:name w:val="List Paragraph"/>
    <w:basedOn w:val="Normal"/>
    <w:uiPriority w:val="34"/>
    <w:qFormat/>
    <w:rsid w:val="00F15517"/>
    <w:pPr>
      <w:ind w:left="720"/>
      <w:contextualSpacing/>
    </w:pPr>
  </w:style>
  <w:style w:type="paragraph" w:styleId="BalloonText">
    <w:name w:val="Balloon Text"/>
    <w:basedOn w:val="Normal"/>
    <w:link w:val="BalloonTextChar"/>
    <w:uiPriority w:val="99"/>
    <w:semiHidden/>
    <w:unhideWhenUsed/>
    <w:rsid w:val="00F1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517"/>
  </w:style>
  <w:style w:type="paragraph" w:styleId="Footer">
    <w:name w:val="footer"/>
    <w:basedOn w:val="Normal"/>
    <w:link w:val="FooterChar"/>
    <w:uiPriority w:val="99"/>
    <w:unhideWhenUsed/>
    <w:rsid w:val="00F15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517"/>
  </w:style>
  <w:style w:type="paragraph" w:styleId="ListParagraph">
    <w:name w:val="List Paragraph"/>
    <w:basedOn w:val="Normal"/>
    <w:uiPriority w:val="34"/>
    <w:qFormat/>
    <w:rsid w:val="00F15517"/>
    <w:pPr>
      <w:ind w:left="720"/>
      <w:contextualSpacing/>
    </w:pPr>
  </w:style>
  <w:style w:type="paragraph" w:styleId="BalloonText">
    <w:name w:val="Balloon Text"/>
    <w:basedOn w:val="Normal"/>
    <w:link w:val="BalloonTextChar"/>
    <w:uiPriority w:val="99"/>
    <w:semiHidden/>
    <w:unhideWhenUsed/>
    <w:rsid w:val="00F15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2</cp:revision>
  <dcterms:created xsi:type="dcterms:W3CDTF">2013-11-22T14:10:00Z</dcterms:created>
  <dcterms:modified xsi:type="dcterms:W3CDTF">2013-11-22T14:59:00Z</dcterms:modified>
</cp:coreProperties>
</file>